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E022">
      <w:pPr>
        <w:keepNext w:val="0"/>
        <w:keepLines w:val="0"/>
        <w:pageBreakBefore w:val="0"/>
        <w:widowControl w:val="0"/>
        <w:kinsoku/>
        <w:wordWrap/>
        <w:overflowPunct/>
        <w:topLinePunct w:val="0"/>
        <w:bidi w:val="0"/>
        <w:adjustRightInd/>
        <w:snapToGrid/>
        <w:spacing w:line="579" w:lineRule="exact"/>
        <w:jc w:val="center"/>
        <w:textAlignment w:val="auto"/>
        <w:rPr>
          <w:rFonts w:ascii="Times New Roman" w:hAnsi="Times New Roman" w:cs="FangSong_GB2312"/>
          <w:b/>
          <w:bCs/>
          <w:sz w:val="36"/>
          <w:szCs w:val="36"/>
        </w:rPr>
      </w:pPr>
      <w:bookmarkStart w:id="0" w:name="_GoBack"/>
      <w:bookmarkEnd w:id="0"/>
    </w:p>
    <w:p w14:paraId="018A2467">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小标宋_GBK" w:cs="方正小标宋_GBK"/>
          <w:b w:val="0"/>
          <w:bCs w:val="0"/>
          <w:iCs/>
          <w:sz w:val="44"/>
          <w:szCs w:val="44"/>
          <w:lang w:eastAsia="zh-CN"/>
        </w:rPr>
      </w:pPr>
      <w:r>
        <w:rPr>
          <w:rFonts w:hint="eastAsia" w:ascii="Times New Roman" w:hAnsi="Times New Roman" w:eastAsia="方正小标宋_GBK" w:cs="方正小标宋_GBK"/>
          <w:b w:val="0"/>
          <w:bCs w:val="0"/>
          <w:sz w:val="44"/>
          <w:szCs w:val="44"/>
        </w:rPr>
        <w:t>询价</w:t>
      </w:r>
      <w:r>
        <w:rPr>
          <w:rFonts w:hint="eastAsia" w:ascii="Times New Roman" w:hAnsi="Times New Roman" w:eastAsia="方正小标宋_GBK" w:cs="方正小标宋_GBK"/>
          <w:b w:val="0"/>
          <w:bCs w:val="0"/>
          <w:kern w:val="0"/>
          <w:sz w:val="44"/>
          <w:szCs w:val="44"/>
        </w:rPr>
        <w:t>邀请</w:t>
      </w:r>
      <w:r>
        <w:rPr>
          <w:rFonts w:hint="eastAsia" w:ascii="Times New Roman" w:hAnsi="Times New Roman" w:eastAsia="方正小标宋_GBK" w:cs="方正小标宋_GBK"/>
          <w:b w:val="0"/>
          <w:bCs w:val="0"/>
          <w:kern w:val="0"/>
          <w:sz w:val="44"/>
          <w:szCs w:val="44"/>
          <w:lang w:eastAsia="zh-CN"/>
        </w:rPr>
        <w:t>函</w:t>
      </w:r>
    </w:p>
    <w:p w14:paraId="332D128D">
      <w:pPr>
        <w:keepNext w:val="0"/>
        <w:keepLines w:val="0"/>
        <w:pageBreakBefore w:val="0"/>
        <w:widowControl w:val="0"/>
        <w:kinsoku/>
        <w:wordWrap/>
        <w:overflowPunct/>
        <w:topLinePunct w:val="0"/>
        <w:bidi w:val="0"/>
        <w:adjustRightInd/>
        <w:snapToGrid/>
        <w:spacing w:line="579" w:lineRule="exact"/>
        <w:ind w:firstLine="420" w:firstLineChars="200"/>
        <w:jc w:val="center"/>
        <w:textAlignment w:val="auto"/>
        <w:rPr>
          <w:rFonts w:hint="eastAsia" w:ascii="Times New Roman" w:hAnsi="Times New Roman" w:cs="FangSong_GB2312"/>
          <w:iCs/>
          <w:szCs w:val="21"/>
          <w:u w:val="single"/>
        </w:rPr>
      </w:pPr>
    </w:p>
    <w:p w14:paraId="4B0F529B">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iCs/>
          <w:szCs w:val="21"/>
          <w:u w:val="single"/>
        </w:rPr>
        <w:t xml:space="preserve"> </w:t>
      </w:r>
      <w:r>
        <w:rPr>
          <w:rFonts w:hint="eastAsia" w:ascii="Times New Roman" w:hAnsi="Times New Roman" w:eastAsia="方正仿宋_GBK" w:cs="方正仿宋_GBK"/>
          <w:iCs/>
          <w:sz w:val="32"/>
          <w:szCs w:val="32"/>
          <w:u w:val="single"/>
        </w:rPr>
        <w:t xml:space="preserve">                              </w:t>
      </w:r>
      <w:r>
        <w:rPr>
          <w:rFonts w:hint="eastAsia" w:ascii="Times New Roman" w:hAnsi="Times New Roman" w:eastAsia="方正仿宋_GBK" w:cs="方正仿宋_GBK"/>
          <w:iCs/>
          <w:sz w:val="32"/>
          <w:szCs w:val="32"/>
          <w:u w:val="single"/>
          <w:lang w:eastAsia="zh-CN"/>
        </w:rPr>
        <w:t>（</w:t>
      </w:r>
      <w:r>
        <w:rPr>
          <w:rFonts w:hint="eastAsia" w:ascii="Times New Roman" w:hAnsi="Times New Roman" w:eastAsia="方正仿宋_GBK" w:cs="方正仿宋_GBK"/>
          <w:kern w:val="0"/>
          <w:sz w:val="32"/>
          <w:szCs w:val="32"/>
        </w:rPr>
        <w:t>被邀请</w:t>
      </w:r>
      <w:r>
        <w:rPr>
          <w:rFonts w:hint="eastAsia" w:ascii="Times New Roman" w:hAnsi="Times New Roman" w:eastAsia="方正仿宋_GBK" w:cs="方正仿宋_GBK"/>
          <w:sz w:val="32"/>
          <w:szCs w:val="32"/>
        </w:rPr>
        <w:t>供应商</w:t>
      </w:r>
      <w:r>
        <w:rPr>
          <w:rFonts w:hint="eastAsia" w:ascii="Times New Roman" w:hAnsi="Times New Roman" w:eastAsia="方正仿宋_GBK" w:cs="方正仿宋_GBK"/>
          <w:kern w:val="0"/>
          <w:sz w:val="32"/>
          <w:szCs w:val="32"/>
        </w:rPr>
        <w:t>名</w:t>
      </w:r>
      <w:r>
        <w:rPr>
          <w:rFonts w:hint="eastAsia" w:ascii="Times New Roman" w:hAnsi="Times New Roman" w:eastAsia="方正仿宋_GBK" w:cs="方正仿宋_GBK"/>
          <w:kern w:val="0"/>
          <w:sz w:val="32"/>
          <w:szCs w:val="32"/>
          <w:u w:val="none"/>
        </w:rPr>
        <w:t>称</w:t>
      </w:r>
      <w:r>
        <w:rPr>
          <w:rFonts w:hint="eastAsia" w:ascii="Times New Roman" w:hAnsi="Times New Roman" w:eastAsia="方正仿宋_GBK" w:cs="方正仿宋_GBK"/>
          <w:iCs/>
          <w:sz w:val="32"/>
          <w:szCs w:val="32"/>
          <w:u w:val="none"/>
          <w:lang w:eastAsia="zh-CN"/>
        </w:rPr>
        <w:t>）</w:t>
      </w:r>
      <w:r>
        <w:rPr>
          <w:rFonts w:hint="eastAsia" w:ascii="Times New Roman" w:hAnsi="Times New Roman" w:eastAsia="方正仿宋_GBK" w:cs="方正仿宋_GBK"/>
          <w:iCs/>
          <w:sz w:val="32"/>
          <w:szCs w:val="32"/>
          <w:u w:val="none"/>
        </w:rPr>
        <w:t>：</w:t>
      </w:r>
    </w:p>
    <w:p w14:paraId="443DD11A">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湖南省统计局</w:t>
      </w:r>
      <w:r>
        <w:rPr>
          <w:rFonts w:hint="eastAsia" w:ascii="Times New Roman" w:hAnsi="Times New Roman" w:eastAsia="方正仿宋_GBK" w:cs="方正仿宋_GBK"/>
          <w:sz w:val="32"/>
          <w:szCs w:val="32"/>
          <w:u w:val="single"/>
          <w:lang w:val="en-US" w:eastAsia="zh-CN"/>
        </w:rPr>
        <w:t>公用卫生用品采购</w:t>
      </w:r>
      <w:r>
        <w:rPr>
          <w:rFonts w:hint="eastAsia" w:ascii="Times New Roman" w:hAnsi="Times New Roman" w:eastAsia="方正仿宋_GBK" w:cs="方正仿宋_GBK"/>
          <w:sz w:val="32"/>
          <w:szCs w:val="32"/>
        </w:rPr>
        <w:t>项目进行询价采购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现邀请符合相应资格条件的供</w:t>
      </w:r>
      <w:r>
        <w:rPr>
          <w:rFonts w:hint="eastAsia" w:ascii="Times New Roman" w:hAnsi="Times New Roman" w:eastAsia="方正仿宋_GBK" w:cs="方正仿宋_GBK"/>
          <w:kern w:val="0"/>
          <w:sz w:val="32"/>
          <w:szCs w:val="32"/>
        </w:rPr>
        <w:t>应商参与询价采购活动。</w:t>
      </w:r>
    </w:p>
    <w:p w14:paraId="37EBDE3B">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一、项目概况</w:t>
      </w:r>
    </w:p>
    <w:p w14:paraId="2CC26FF2">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采购项目名称：</w:t>
      </w:r>
      <w:r>
        <w:rPr>
          <w:rFonts w:hint="eastAsia" w:ascii="Times New Roman" w:hAnsi="Times New Roman" w:eastAsia="方正仿宋_GBK" w:cs="方正仿宋_GBK"/>
          <w:sz w:val="32"/>
          <w:szCs w:val="32"/>
          <w:u w:val="single"/>
          <w:lang w:val="en-US" w:eastAsia="zh-CN"/>
        </w:rPr>
        <w:t xml:space="preserve">湖南省统计局公用卫生用品采购项目 </w:t>
      </w:r>
    </w:p>
    <w:p w14:paraId="223F13C1">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采购项目标的、预算：</w:t>
      </w:r>
    </w:p>
    <w:tbl>
      <w:tblPr>
        <w:tblStyle w:val="3"/>
        <w:tblW w:w="46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75"/>
        <w:gridCol w:w="2876"/>
      </w:tblGrid>
      <w:tr w14:paraId="4BA7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7" w:type="pct"/>
            <w:noWrap w:val="0"/>
            <w:vAlign w:val="center"/>
          </w:tcPr>
          <w:p w14:paraId="2FD33C88">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标的名称</w:t>
            </w:r>
          </w:p>
        </w:tc>
        <w:tc>
          <w:tcPr>
            <w:tcW w:w="1662" w:type="pct"/>
            <w:noWrap w:val="0"/>
            <w:vAlign w:val="center"/>
          </w:tcPr>
          <w:p w14:paraId="3EFC937C">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预算</w:t>
            </w:r>
            <w:r>
              <w:rPr>
                <w:rFonts w:hint="eastAsia" w:ascii="Times New Roman" w:hAnsi="Times New Roman" w:eastAsia="方正仿宋_GBK" w:cs="方正仿宋_GBK"/>
                <w:sz w:val="32"/>
                <w:szCs w:val="32"/>
                <w:lang w:eastAsia="zh-CN"/>
              </w:rPr>
              <w:t>金额</w:t>
            </w:r>
          </w:p>
        </w:tc>
      </w:tr>
      <w:tr w14:paraId="081E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7" w:type="pct"/>
            <w:noWrap w:val="0"/>
            <w:vAlign w:val="center"/>
          </w:tcPr>
          <w:p w14:paraId="11131395">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湖南省统计局公用卫生用品</w:t>
            </w:r>
          </w:p>
        </w:tc>
        <w:tc>
          <w:tcPr>
            <w:tcW w:w="1662" w:type="pct"/>
            <w:noWrap w:val="0"/>
            <w:vAlign w:val="center"/>
          </w:tcPr>
          <w:p w14:paraId="48A76740">
            <w:pPr>
              <w:keepNext w:val="0"/>
              <w:keepLines w:val="0"/>
              <w:pageBreakBefore w:val="0"/>
              <w:widowControl w:val="0"/>
              <w:kinsoku/>
              <w:wordWrap/>
              <w:overflowPunct/>
              <w:topLinePunct w:val="0"/>
              <w:bidi w:val="0"/>
              <w:adjustRightInd/>
              <w:snapToGrid/>
              <w:spacing w:line="579" w:lineRule="exact"/>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2.7万元</w:t>
            </w:r>
          </w:p>
        </w:tc>
      </w:tr>
    </w:tbl>
    <w:p w14:paraId="39FBE6D1">
      <w:pPr>
        <w:keepNext w:val="0"/>
        <w:keepLines w:val="0"/>
        <w:pageBreakBefore w:val="0"/>
        <w:widowControl w:val="0"/>
        <w:tabs>
          <w:tab w:val="left" w:pos="726"/>
        </w:tabs>
        <w:kinsoku/>
        <w:wordWrap/>
        <w:overflowPunct/>
        <w:topLinePunct w:val="0"/>
        <w:bidi w:val="0"/>
        <w:adjustRightInd/>
        <w:snapToGrid/>
        <w:spacing w:line="579"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二、供应商资质要求</w:t>
      </w:r>
    </w:p>
    <w:p w14:paraId="39D3FFFF">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供应商具有独立法人资格并依法取得企业营业执照（或事业单位法人证书），营业执照（或事业单位法人证书）处于有效期</w:t>
      </w:r>
      <w:r>
        <w:rPr>
          <w:rFonts w:hint="eastAsia" w:ascii="Times New Roman" w:hAnsi="Times New Roman" w:eastAsia="方正仿宋_GBK" w:cs="方正仿宋_GBK"/>
          <w:sz w:val="32"/>
          <w:szCs w:val="32"/>
          <w:lang w:eastAsia="zh-CN"/>
        </w:rPr>
        <w:t>。</w:t>
      </w:r>
    </w:p>
    <w:p w14:paraId="10C1ABDC">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三、供应商应提交的证明材料及说明</w:t>
      </w:r>
    </w:p>
    <w:p w14:paraId="2D3A52BB">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cs="FangSong_GB2312"/>
          <w:sz w:val="32"/>
          <w:szCs w:val="32"/>
          <w:lang w:val="en-US" w:eastAsia="zh-CN"/>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提交询价响应声明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格式见附件1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14:paraId="5E355EE8">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提交法定代表人身份证明</w:t>
      </w:r>
      <w:r>
        <w:rPr>
          <w:rFonts w:hint="eastAsia" w:ascii="Times New Roman" w:hAnsi="Times New Roman" w:eastAsia="方正仿宋_GBK" w:cs="方正仿宋_GBK"/>
          <w:sz w:val="32"/>
          <w:szCs w:val="32"/>
          <w:lang w:eastAsia="zh-CN"/>
        </w:rPr>
        <w:t>（格式见附件</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并附法定代表人身份证明复印件</w:t>
      </w:r>
      <w:r>
        <w:rPr>
          <w:rFonts w:hint="eastAsia" w:ascii="Times New Roman" w:hAnsi="Times New Roman" w:eastAsia="方正仿宋_GBK" w:cs="方正仿宋_GBK"/>
          <w:sz w:val="32"/>
          <w:szCs w:val="32"/>
          <w:lang w:eastAsia="zh-CN"/>
        </w:rPr>
        <w:t>，授权委托人需提供法人授权委托书原件；</w:t>
      </w:r>
    </w:p>
    <w:p w14:paraId="230EAEE6">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3. </w:t>
      </w:r>
      <w:r>
        <w:rPr>
          <w:rFonts w:hint="eastAsia" w:ascii="Times New Roman" w:hAnsi="Times New Roman" w:eastAsia="方正仿宋_GBK" w:cs="方正仿宋_GBK"/>
          <w:sz w:val="32"/>
          <w:szCs w:val="32"/>
        </w:rPr>
        <w:t>提交企业法人营业执照副本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或者法人登记证书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复印件；</w:t>
      </w:r>
    </w:p>
    <w:p w14:paraId="5488A6B1">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 报价一览表及报价文件（格式见附件3）.</w:t>
      </w:r>
    </w:p>
    <w:p w14:paraId="130E9C19">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cs="FangSong_GB2312"/>
          <w:sz w:val="32"/>
          <w:szCs w:val="32"/>
        </w:rPr>
      </w:pPr>
      <w:r>
        <w:rPr>
          <w:rFonts w:hint="eastAsia" w:ascii="Times New Roman" w:hAnsi="Times New Roman" w:eastAsia="方正仿宋_GBK" w:cs="方正仿宋_GBK"/>
          <w:sz w:val="32"/>
          <w:szCs w:val="32"/>
          <w:lang w:val="en-US" w:eastAsia="zh-CN"/>
        </w:rPr>
        <w:t xml:space="preserve">5. </w:t>
      </w:r>
      <w:r>
        <w:rPr>
          <w:rFonts w:hint="eastAsia" w:ascii="Times New Roman" w:hAnsi="Times New Roman" w:eastAsia="方正仿宋_GBK" w:cs="方正仿宋_GBK"/>
          <w:sz w:val="32"/>
          <w:szCs w:val="32"/>
        </w:rPr>
        <w:t>其他说明。</w:t>
      </w:r>
    </w:p>
    <w:p w14:paraId="6F8A6EF6">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四、材料的递交</w:t>
      </w:r>
    </w:p>
    <w:p w14:paraId="26B6FE53">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提交的证明材料及说明应装订成册。</w:t>
      </w:r>
    </w:p>
    <w:p w14:paraId="7F5E3B35">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u w:val="none"/>
          <w:lang w:val="en-US" w:eastAsia="zh-CN"/>
        </w:rPr>
        <w:t xml:space="preserve">2. </w:t>
      </w:r>
      <w:r>
        <w:rPr>
          <w:rFonts w:hint="eastAsia" w:ascii="Times New Roman" w:hAnsi="Times New Roman" w:eastAsia="方正仿宋_GBK" w:cs="方正仿宋_GBK"/>
          <w:sz w:val="32"/>
          <w:szCs w:val="32"/>
          <w:u w:val="none"/>
        </w:rPr>
        <w:t>询价材料的递交截止时间为</w:t>
      </w:r>
      <w:r>
        <w:rPr>
          <w:rFonts w:hint="default" w:ascii="Times New Roman" w:hAnsi="Times New Roman" w:eastAsia="方正仿宋_GBK" w:cs="方正仿宋_GBK"/>
          <w:sz w:val="32"/>
          <w:szCs w:val="32"/>
          <w:u w:val="single"/>
          <w:lang w:val="en-US" w:eastAsia="zh-CN"/>
        </w:rPr>
        <w:t>2025</w:t>
      </w:r>
      <w:r>
        <w:rPr>
          <w:rFonts w:hint="eastAsia" w:ascii="Times New Roman" w:hAnsi="Times New Roman" w:eastAsia="方正仿宋_GBK" w:cs="方正仿宋_GBK"/>
          <w:sz w:val="32"/>
          <w:szCs w:val="32"/>
          <w:u w:val="none"/>
        </w:rPr>
        <w:t>年</w:t>
      </w:r>
      <w:r>
        <w:rPr>
          <w:rFonts w:hint="default" w:ascii="Times New Roman" w:hAnsi="Times New Roman" w:eastAsia="方正仿宋_GBK" w:cs="方正仿宋_GBK"/>
          <w:sz w:val="32"/>
          <w:szCs w:val="32"/>
          <w:u w:val="single"/>
          <w:lang w:val="en-US"/>
        </w:rPr>
        <w:t>12</w:t>
      </w:r>
      <w:r>
        <w:rPr>
          <w:rFonts w:hint="eastAsia" w:ascii="Times New Roman" w:hAnsi="Times New Roman" w:eastAsia="方正仿宋_GBK" w:cs="方正仿宋_GBK"/>
          <w:sz w:val="32"/>
          <w:szCs w:val="32"/>
          <w:u w:val="none"/>
        </w:rPr>
        <w:t>月</w:t>
      </w:r>
      <w:r>
        <w:rPr>
          <w:rFonts w:hint="eastAsia" w:ascii="Times New Roman" w:hAnsi="Times New Roman" w:eastAsia="方正仿宋_GBK" w:cs="方正仿宋_GBK"/>
          <w:sz w:val="32"/>
          <w:szCs w:val="32"/>
          <w:u w:val="single"/>
          <w:lang w:val="en-US" w:eastAsia="zh-CN"/>
        </w:rPr>
        <w:t>23</w:t>
      </w:r>
      <w:r>
        <w:rPr>
          <w:rFonts w:hint="eastAsia" w:ascii="Times New Roman" w:hAnsi="Times New Roman" w:eastAsia="方正仿宋_GBK" w:cs="方正仿宋_GBK"/>
          <w:sz w:val="32"/>
          <w:szCs w:val="32"/>
          <w:u w:val="none"/>
        </w:rPr>
        <w:t>日</w:t>
      </w:r>
      <w:r>
        <w:rPr>
          <w:rFonts w:hint="default" w:ascii="Times New Roman" w:hAnsi="Times New Roman" w:eastAsia="方正仿宋_GBK" w:cs="方正仿宋_GBK"/>
          <w:sz w:val="32"/>
          <w:szCs w:val="32"/>
          <w:u w:val="single"/>
          <w:lang w:val="en-US"/>
        </w:rPr>
        <w:t>17:00</w:t>
      </w:r>
      <w:r>
        <w:rPr>
          <w:rFonts w:hint="eastAsia" w:ascii="Times New Roman" w:hAnsi="Times New Roman" w:eastAsia="方正仿宋_GBK" w:cs="方正仿宋_GBK"/>
          <w:sz w:val="32"/>
          <w:szCs w:val="32"/>
          <w:u w:val="none"/>
          <w:lang w:val="en-US" w:eastAsia="zh-CN"/>
        </w:rPr>
        <w:t>（</w:t>
      </w:r>
      <w:r>
        <w:rPr>
          <w:rFonts w:hint="eastAsia" w:ascii="Times New Roman" w:hAnsi="Times New Roman" w:eastAsia="方正仿宋_GBK" w:cs="方正仿宋_GBK"/>
          <w:sz w:val="32"/>
          <w:szCs w:val="32"/>
          <w:u w:val="none"/>
        </w:rPr>
        <w:t>北京时间），地点为湖南省长沙市</w:t>
      </w:r>
      <w:r>
        <w:rPr>
          <w:rFonts w:hint="eastAsia" w:ascii="Times New Roman" w:hAnsi="Times New Roman" w:eastAsia="方正仿宋_GBK" w:cs="方正仿宋_GBK"/>
          <w:sz w:val="32"/>
          <w:szCs w:val="32"/>
          <w:u w:val="none"/>
          <w:lang w:eastAsia="zh-CN"/>
        </w:rPr>
        <w:t>芙蓉区五一大道</w:t>
      </w:r>
      <w:r>
        <w:rPr>
          <w:rFonts w:hint="eastAsia" w:ascii="Times New Roman" w:hAnsi="Times New Roman" w:eastAsia="方正仿宋_GBK" w:cs="方正仿宋_GBK"/>
          <w:sz w:val="32"/>
          <w:szCs w:val="32"/>
          <w:u w:val="none"/>
          <w:lang w:val="en-US" w:eastAsia="zh-CN"/>
        </w:rPr>
        <w:t>351</w:t>
      </w:r>
      <w:r>
        <w:rPr>
          <w:rFonts w:hint="eastAsia" w:ascii="Times New Roman" w:hAnsi="Times New Roman" w:eastAsia="方正仿宋_GBK" w:cs="方正仿宋_GBK"/>
          <w:sz w:val="32"/>
          <w:szCs w:val="32"/>
          <w:u w:val="none"/>
        </w:rPr>
        <w:t>号湖南省</w:t>
      </w:r>
      <w:r>
        <w:rPr>
          <w:rFonts w:hint="eastAsia" w:ascii="Times New Roman" w:hAnsi="Times New Roman" w:eastAsia="方正仿宋_GBK" w:cs="方正仿宋_GBK"/>
          <w:sz w:val="32"/>
          <w:szCs w:val="32"/>
          <w:u w:val="none"/>
          <w:lang w:eastAsia="zh-CN"/>
        </w:rPr>
        <w:t>统计局</w:t>
      </w:r>
      <w:r>
        <w:rPr>
          <w:rFonts w:hint="eastAsia" w:ascii="Times New Roman" w:hAnsi="Times New Roman" w:eastAsia="方正仿宋_GBK" w:cs="方正仿宋_GBK"/>
          <w:sz w:val="32"/>
          <w:szCs w:val="32"/>
          <w:u w:val="single"/>
          <w:lang w:val="en-US" w:eastAsia="zh-CN"/>
        </w:rPr>
        <w:t>520</w:t>
      </w:r>
      <w:r>
        <w:rPr>
          <w:rFonts w:hint="eastAsia" w:ascii="Times New Roman" w:hAnsi="Times New Roman" w:eastAsia="方正仿宋_GBK" w:cs="方正仿宋_GBK"/>
          <w:sz w:val="32"/>
          <w:szCs w:val="32"/>
          <w:u w:val="none"/>
          <w:lang w:val="en-US" w:eastAsia="zh-CN"/>
        </w:rPr>
        <w:t>室</w:t>
      </w:r>
      <w:r>
        <w:rPr>
          <w:rFonts w:hint="eastAsia" w:ascii="Times New Roman" w:hAnsi="Times New Roman" w:eastAsia="方正仿宋_GBK" w:cs="方正仿宋_GBK"/>
          <w:sz w:val="32"/>
          <w:szCs w:val="32"/>
          <w:u w:val="none"/>
        </w:rPr>
        <w:t>（邮编：4100</w:t>
      </w:r>
      <w:r>
        <w:rPr>
          <w:rFonts w:hint="eastAsia" w:ascii="Times New Roman" w:hAnsi="Times New Roman" w:eastAsia="方正仿宋_GBK" w:cs="方正仿宋_GBK"/>
          <w:sz w:val="32"/>
          <w:szCs w:val="32"/>
          <w:u w:val="none"/>
          <w:lang w:val="en-US" w:eastAsia="zh-CN"/>
        </w:rPr>
        <w:t>11</w:t>
      </w:r>
      <w:r>
        <w:rPr>
          <w:rFonts w:hint="eastAsia" w:ascii="Times New Roman" w:hAnsi="Times New Roman" w:eastAsia="方正仿宋_GBK" w:cs="方正仿宋_GBK"/>
          <w:sz w:val="32"/>
          <w:szCs w:val="32"/>
          <w:u w:val="none"/>
        </w:rPr>
        <w:t>）。逾期</w:t>
      </w:r>
      <w:r>
        <w:rPr>
          <w:rFonts w:hint="eastAsia" w:ascii="Times New Roman" w:hAnsi="Times New Roman" w:eastAsia="方正仿宋_GBK" w:cs="方正仿宋_GBK"/>
          <w:sz w:val="32"/>
          <w:szCs w:val="32"/>
        </w:rPr>
        <w:t>送达的，不予受理</w:t>
      </w:r>
      <w:r>
        <w:rPr>
          <w:rFonts w:hint="eastAsia" w:ascii="Times New Roman" w:hAnsi="Times New Roman" w:eastAsia="方正仿宋_GBK" w:cs="方正仿宋_GBK"/>
          <w:sz w:val="32"/>
          <w:szCs w:val="32"/>
          <w:lang w:eastAsia="zh-CN"/>
        </w:rPr>
        <w:t>。</w:t>
      </w:r>
    </w:p>
    <w:p w14:paraId="643D3E3B">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联系人：</w:t>
      </w:r>
      <w:r>
        <w:rPr>
          <w:rFonts w:hint="eastAsia" w:ascii="Times New Roman" w:hAnsi="Times New Roman" w:eastAsia="方正仿宋_GBK" w:cs="方正仿宋_GBK"/>
          <w:sz w:val="32"/>
          <w:szCs w:val="32"/>
          <w:u w:val="single"/>
          <w:lang w:eastAsia="zh-CN"/>
        </w:rPr>
        <w:t>李培楚</w:t>
      </w:r>
      <w:r>
        <w:rPr>
          <w:rFonts w:hint="eastAsia" w:ascii="Times New Roman" w:hAnsi="Times New Roman" w:eastAsia="方正仿宋_GBK" w:cs="方正仿宋_GBK"/>
          <w:sz w:val="32"/>
          <w:szCs w:val="32"/>
          <w:lang w:eastAsia="zh-CN"/>
        </w:rPr>
        <w:t>，联系电话：</w:t>
      </w:r>
      <w:r>
        <w:rPr>
          <w:rFonts w:hint="eastAsia" w:ascii="Times New Roman" w:hAnsi="Times New Roman" w:eastAsia="方正仿宋_GBK" w:cs="方正仿宋_GBK"/>
          <w:sz w:val="32"/>
          <w:szCs w:val="32"/>
          <w:u w:val="single"/>
          <w:lang w:val="en-US" w:eastAsia="zh-CN"/>
        </w:rPr>
        <w:t>0731-82212334</w:t>
      </w:r>
      <w:r>
        <w:rPr>
          <w:rFonts w:hint="eastAsia" w:ascii="Times New Roman" w:hAnsi="Times New Roman" w:eastAsia="方正仿宋_GBK" w:cs="方正仿宋_GBK"/>
          <w:sz w:val="32"/>
          <w:szCs w:val="32"/>
          <w:lang w:val="en-US" w:eastAsia="zh-CN"/>
        </w:rPr>
        <w:t>。</w:t>
      </w:r>
    </w:p>
    <w:p w14:paraId="6D995E2E">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ascii="Times New Roman" w:hAnsi="Times New Roman"/>
          <w:sz w:val="32"/>
          <w:szCs w:val="32"/>
        </w:rPr>
      </w:pPr>
    </w:p>
    <w:p w14:paraId="7B191EAF">
      <w:pPr>
        <w:keepNext w:val="0"/>
        <w:keepLines w:val="0"/>
        <w:pageBreakBefore w:val="0"/>
        <w:widowControl w:val="0"/>
        <w:kinsoku/>
        <w:wordWrap/>
        <w:overflowPunct/>
        <w:topLinePunct w:val="0"/>
        <w:bidi w:val="0"/>
        <w:adjustRightInd/>
        <w:snapToGrid/>
        <w:spacing w:line="579" w:lineRule="exact"/>
        <w:ind w:firstLine="643" w:firstLineChars="200"/>
        <w:textAlignment w:val="auto"/>
        <w:rPr>
          <w:rFonts w:ascii="Times New Roman" w:hAnsi="Times New Roman" w:cs="FangSong_GB2312"/>
          <w:b/>
          <w:sz w:val="32"/>
          <w:szCs w:val="32"/>
        </w:rPr>
      </w:pPr>
    </w:p>
    <w:p w14:paraId="4CA2FCE7">
      <w:pPr>
        <w:keepNext w:val="0"/>
        <w:keepLines w:val="0"/>
        <w:pageBreakBefore w:val="0"/>
        <w:widowControl w:val="0"/>
        <w:kinsoku/>
        <w:wordWrap/>
        <w:overflowPunct/>
        <w:topLinePunct w:val="0"/>
        <w:bidi w:val="0"/>
        <w:adjustRightInd/>
        <w:snapToGrid/>
        <w:spacing w:line="579" w:lineRule="exact"/>
        <w:ind w:firstLine="643" w:firstLineChars="200"/>
        <w:textAlignment w:val="auto"/>
        <w:rPr>
          <w:rFonts w:ascii="Times New Roman" w:hAnsi="Times New Roman" w:cs="FangSong_GB2312"/>
          <w:b/>
          <w:sz w:val="32"/>
          <w:szCs w:val="32"/>
        </w:rPr>
      </w:pPr>
    </w:p>
    <w:p w14:paraId="5F99F311">
      <w:pPr>
        <w:keepNext w:val="0"/>
        <w:keepLines w:val="0"/>
        <w:pageBreakBefore w:val="0"/>
        <w:widowControl w:val="0"/>
        <w:kinsoku/>
        <w:wordWrap w:val="0"/>
        <w:overflowPunct/>
        <w:topLinePunct w:val="0"/>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val="en-US" w:eastAsia="zh-CN"/>
        </w:rPr>
        <w:t xml:space="preserve"> </w:t>
      </w:r>
      <w:r>
        <w:rPr>
          <w:rFonts w:hint="default" w:ascii="Times New Roman" w:hAnsi="Times New Roman" w:eastAsia="方正仿宋_GBK" w:cs="方正仿宋_GBK"/>
          <w:sz w:val="32"/>
          <w:szCs w:val="32"/>
          <w:u w:val="none"/>
          <w:lang w:val="en-US" w:eastAsia="zh-CN"/>
        </w:rPr>
        <w:t xml:space="preserve">  </w:t>
      </w:r>
      <w:r>
        <w:rPr>
          <w:rFonts w:hint="eastAsia" w:ascii="Times New Roman" w:hAnsi="Times New Roman" w:eastAsia="方正仿宋_GBK" w:cs="方正仿宋_GBK"/>
          <w:sz w:val="32"/>
          <w:szCs w:val="32"/>
          <w:u w:val="none"/>
          <w:lang w:eastAsia="zh-CN"/>
        </w:rPr>
        <w:t>湖南省统计局</w:t>
      </w:r>
      <w:r>
        <w:rPr>
          <w:rFonts w:hint="eastAsia" w:ascii="Times New Roman" w:hAnsi="Times New Roman" w:eastAsia="方正仿宋_GBK" w:cs="方正仿宋_GBK"/>
          <w:sz w:val="32"/>
          <w:szCs w:val="32"/>
          <w:u w:val="none"/>
          <w:lang w:val="en-US" w:eastAsia="zh-CN"/>
        </w:rPr>
        <w:t xml:space="preserve">       </w:t>
      </w:r>
    </w:p>
    <w:p w14:paraId="41FA4F0E">
      <w:pPr>
        <w:keepNext w:val="0"/>
        <w:keepLines w:val="0"/>
        <w:pageBreakBefore w:val="0"/>
        <w:widowControl w:val="0"/>
        <w:kinsoku/>
        <w:wordWrap w:val="0"/>
        <w:overflowPunct/>
        <w:topLinePunct w:val="0"/>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32"/>
          <w:u w:val="none"/>
          <w:lang w:val="en-US" w:eastAsia="zh-CN"/>
        </w:rPr>
      </w:pPr>
      <w:r>
        <w:rPr>
          <w:rFonts w:hint="default" w:ascii="Times New Roman" w:hAnsi="Times New Roman" w:eastAsia="方正仿宋_GBK" w:cs="方正仿宋_GBK"/>
          <w:sz w:val="32"/>
          <w:szCs w:val="32"/>
          <w:u w:val="none"/>
          <w:lang w:val="en-US" w:eastAsia="zh-CN"/>
        </w:rPr>
        <w:t xml:space="preserve">    </w:t>
      </w:r>
      <w:r>
        <w:rPr>
          <w:rFonts w:hint="eastAsia" w:ascii="Times New Roman" w:hAnsi="Times New Roman" w:eastAsia="方正仿宋_GBK" w:cs="方正仿宋_GBK"/>
          <w:sz w:val="32"/>
          <w:szCs w:val="32"/>
          <w:u w:val="none"/>
          <w:lang w:val="en-US" w:eastAsia="zh-CN"/>
        </w:rPr>
        <w:t>年</w:t>
      </w:r>
      <w:r>
        <w:rPr>
          <w:rFonts w:hint="default" w:ascii="Times New Roman" w:hAnsi="Times New Roman" w:eastAsia="方正仿宋_GBK" w:cs="方正仿宋_GBK"/>
          <w:sz w:val="32"/>
          <w:szCs w:val="32"/>
          <w:u w:val="none"/>
          <w:lang w:val="en-US" w:eastAsia="zh-CN"/>
        </w:rPr>
        <w:t xml:space="preserve"> </w:t>
      </w:r>
      <w:r>
        <w:rPr>
          <w:rFonts w:hint="eastAsia" w:ascii="Times New Roman" w:hAnsi="Times New Roman" w:eastAsia="方正仿宋_GBK" w:cs="方正仿宋_GBK"/>
          <w:sz w:val="32"/>
          <w:szCs w:val="32"/>
          <w:u w:val="none"/>
          <w:lang w:val="en-US" w:eastAsia="zh-CN"/>
        </w:rPr>
        <w:t xml:space="preserve"> 月 </w:t>
      </w:r>
      <w:r>
        <w:rPr>
          <w:rFonts w:hint="default" w:ascii="Times New Roman" w:hAnsi="Times New Roman" w:eastAsia="方正仿宋_GBK" w:cs="方正仿宋_GBK"/>
          <w:sz w:val="32"/>
          <w:szCs w:val="32"/>
          <w:u w:val="none"/>
          <w:lang w:val="en-US" w:eastAsia="zh-CN"/>
        </w:rPr>
        <w:t xml:space="preserve"> </w:t>
      </w:r>
      <w:r>
        <w:rPr>
          <w:rFonts w:hint="eastAsia" w:ascii="Times New Roman" w:hAnsi="Times New Roman" w:eastAsia="方正仿宋_GBK" w:cs="方正仿宋_GBK"/>
          <w:sz w:val="32"/>
          <w:szCs w:val="32"/>
          <w:u w:val="none"/>
          <w:lang w:val="en-US" w:eastAsia="zh-CN"/>
        </w:rPr>
        <w:t xml:space="preserve">日      </w:t>
      </w:r>
    </w:p>
    <w:p w14:paraId="1ABB765B">
      <w:pPr>
        <w:keepNext w:val="0"/>
        <w:keepLines w:val="0"/>
        <w:pageBreakBefore w:val="0"/>
        <w:widowControl w:val="0"/>
        <w:kinsoku/>
        <w:wordWrap/>
        <w:overflowPunct/>
        <w:topLinePunct w:val="0"/>
        <w:bidi w:val="0"/>
        <w:adjustRightInd/>
        <w:snapToGrid/>
        <w:spacing w:line="579" w:lineRule="exact"/>
        <w:jc w:val="both"/>
        <w:textAlignment w:val="auto"/>
        <w:outlineLvl w:val="0"/>
        <w:rPr>
          <w:rFonts w:hint="eastAsia" w:ascii="Times New Roman" w:hAnsi="Times New Roman" w:eastAsia="黑体" w:cs="黑体"/>
          <w:sz w:val="32"/>
          <w:szCs w:val="32"/>
          <w:lang w:val="en-US" w:eastAsia="zh-CN"/>
        </w:rPr>
      </w:pPr>
      <w:r>
        <w:rPr>
          <w:rFonts w:ascii="Times New Roman" w:hAnsi="Times New Roman" w:cs="FangSong_GB2312"/>
          <w:sz w:val="32"/>
          <w:szCs w:val="32"/>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14:paraId="5F6FE6CC">
      <w:pPr>
        <w:keepNext w:val="0"/>
        <w:keepLines w:val="0"/>
        <w:pageBreakBefore w:val="0"/>
        <w:widowControl w:val="0"/>
        <w:kinsoku/>
        <w:wordWrap/>
        <w:overflowPunct/>
        <w:topLinePunct w:val="0"/>
        <w:bidi w:val="0"/>
        <w:adjustRightInd/>
        <w:snapToGrid/>
        <w:spacing w:line="579" w:lineRule="exact"/>
        <w:jc w:val="center"/>
        <w:textAlignment w:val="auto"/>
        <w:outlineLvl w:val="0"/>
        <w:rPr>
          <w:rFonts w:hint="eastAsia" w:ascii="Times New Roman" w:hAnsi="Times New Roman" w:eastAsia="方正小标宋简体" w:cs="方正小标宋简体"/>
          <w:b w:val="0"/>
          <w:bCs/>
          <w:color w:val="000000"/>
          <w:sz w:val="36"/>
          <w:szCs w:val="36"/>
        </w:rPr>
      </w:pPr>
      <w:r>
        <w:rPr>
          <w:rFonts w:hint="eastAsia" w:ascii="Times New Roman" w:hAnsi="Times New Roman" w:eastAsia="方正小标宋简体" w:cs="方正小标宋简体"/>
          <w:b w:val="0"/>
          <w:bCs/>
          <w:color w:val="000000"/>
          <w:sz w:val="36"/>
          <w:szCs w:val="36"/>
        </w:rPr>
        <w:t>询价响应声明</w:t>
      </w:r>
    </w:p>
    <w:p w14:paraId="398F33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FangSong_GB2312"/>
          <w:color w:val="000000"/>
          <w:sz w:val="24"/>
          <w:szCs w:val="24"/>
        </w:rPr>
      </w:pPr>
    </w:p>
    <w:p w14:paraId="01B463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致</w:t>
      </w:r>
      <w:r>
        <w:rPr>
          <w:rFonts w:hint="eastAsia" w:ascii="Times New Roman" w:hAnsi="Times New Roman" w:eastAsia="方正仿宋_GBK" w:cs="方正仿宋_GBK"/>
          <w:color w:val="000000"/>
          <w:sz w:val="24"/>
          <w:szCs w:val="24"/>
          <w:u w:val="single"/>
        </w:rPr>
        <w:t xml:space="preserve"> </w:t>
      </w:r>
      <w:r>
        <w:rPr>
          <w:rFonts w:hint="eastAsia" w:ascii="Times New Roman" w:hAnsi="Times New Roman" w:eastAsia="方正仿宋_GBK" w:cs="方正仿宋_GBK"/>
          <w:color w:val="000000"/>
          <w:sz w:val="24"/>
          <w:szCs w:val="24"/>
          <w:u w:val="single"/>
          <w:lang w:eastAsia="zh-CN"/>
        </w:rPr>
        <w:t>湖南省统计局</w:t>
      </w:r>
      <w:r>
        <w:rPr>
          <w:rFonts w:hint="eastAsia" w:ascii="Times New Roman" w:hAnsi="Times New Roman" w:eastAsia="方正仿宋_GBK" w:cs="方正仿宋_GBK"/>
          <w:color w:val="000000"/>
          <w:sz w:val="24"/>
          <w:szCs w:val="24"/>
          <w:u w:val="single"/>
        </w:rPr>
        <w:t xml:space="preserve"> </w:t>
      </w:r>
      <w:r>
        <w:rPr>
          <w:rFonts w:hint="eastAsia" w:ascii="Times New Roman" w:hAnsi="Times New Roman" w:eastAsia="方正仿宋_GBK" w:cs="方正仿宋_GBK"/>
          <w:color w:val="000000"/>
          <w:sz w:val="24"/>
          <w:szCs w:val="24"/>
        </w:rPr>
        <w:t>：</w:t>
      </w:r>
    </w:p>
    <w:p w14:paraId="3F3E2551">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我方已认真阅读并全面理解你单位发布的公共卫生用品询价采购公告（以下简称“</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公告”）之全部内容。在此，我方郑重声明并承诺如下：</w:t>
      </w:r>
    </w:p>
    <w:p w14:paraId="4AB841B0">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一、我方自愿参与本次</w:t>
      </w:r>
      <w:r>
        <w:rPr>
          <w:rFonts w:hint="eastAsia" w:ascii="Times New Roman" w:hAnsi="Times New Roman" w:eastAsia="方正仿宋_GBK" w:cs="方正仿宋_GBK"/>
          <w:color w:val="000000"/>
          <w:sz w:val="24"/>
          <w:szCs w:val="24"/>
          <w:lang w:eastAsia="zh-CN"/>
        </w:rPr>
        <w:t>询价采购</w:t>
      </w:r>
      <w:r>
        <w:rPr>
          <w:rFonts w:hint="eastAsia" w:ascii="Times New Roman" w:hAnsi="Times New Roman" w:eastAsia="方正仿宋_GBK" w:cs="方正仿宋_GBK"/>
          <w:color w:val="000000"/>
          <w:sz w:val="24"/>
          <w:szCs w:val="24"/>
        </w:rPr>
        <w:t>，无保留地接受</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公告所载全部条款、条件及要求，且不存在任何异议。</w:t>
      </w:r>
    </w:p>
    <w:p w14:paraId="1DF86F63">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二、随本声明提交的响应文件（包括申请书及相关资料，一式三份）中的所有数据、信息和材料均真实、准确、完整。如存在虚假、不实或误导性内容，我方愿依法承担相应的法律责任。</w:t>
      </w:r>
    </w:p>
    <w:p w14:paraId="3D8B905E">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三、我方同意，应你单位要求，及时提供与本次询价采购相关的任何数据、情况说明、技术资料以及其他必要的证明文件，以证实我方在本响应文件中所作各项承诺。</w:t>
      </w:r>
    </w:p>
    <w:p w14:paraId="27DCC66C">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四、我方承诺在本次采购活动中，将严格遵守《中华人民共和国民法典》《中华人民共和国政府采购法》及其实施条例等国家有关法律法规及政府采购政策，秉持诚实信用原则，切实履行采购文件中约定的各项责任与义务。</w:t>
      </w:r>
    </w:p>
    <w:p w14:paraId="7676882D">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五、我方确认，如在参与本次</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过程中出现任何违反法律法规或采购文件规定的行为，我方自愿接受依据相关规定所给予的处罚或处理措施。</w:t>
      </w:r>
    </w:p>
    <w:p w14:paraId="10321626">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以上承诺具有法律约束力。</w:t>
      </w:r>
    </w:p>
    <w:p w14:paraId="6F190617">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p>
    <w:p w14:paraId="159EB6AD">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p>
    <w:p w14:paraId="4456F837">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lang w:val="en-US" w:eastAsia="zh-CN"/>
        </w:rPr>
        <w:t xml:space="preserve">            </w:t>
      </w: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响应人名称：________________（加盖单位公章）</w:t>
      </w:r>
    </w:p>
    <w:p w14:paraId="10D162B7">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lang w:val="en-US" w:eastAsia="zh-CN"/>
        </w:rPr>
        <w:t xml:space="preserve">          </w:t>
      </w: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法定代表人（或授权代表）签字：_____________</w:t>
      </w:r>
    </w:p>
    <w:p w14:paraId="255D85A5">
      <w:pPr>
        <w:pStyle w:val="2"/>
        <w:keepNext w:val="0"/>
        <w:keepLines w:val="0"/>
        <w:pageBreakBefore w:val="0"/>
        <w:widowControl w:val="0"/>
        <w:kinsoku/>
        <w:wordWrap/>
        <w:overflowPunct/>
        <w:topLinePunct w:val="0"/>
        <w:autoSpaceDE/>
        <w:autoSpaceDN/>
        <w:bidi w:val="0"/>
        <w:adjustRightInd/>
        <w:snapToGrid/>
        <w:spacing w:line="480" w:lineRule="exact"/>
        <w:ind w:firstLine="2880" w:firstLineChars="1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日期：________年____月____日</w:t>
      </w:r>
    </w:p>
    <w:p w14:paraId="25E430C4">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黑体"/>
          <w:sz w:val="32"/>
          <w:szCs w:val="32"/>
          <w:lang w:val="en-US" w:eastAsia="zh-CN"/>
        </w:rPr>
      </w:pPr>
      <w:r>
        <w:rPr>
          <w:rFonts w:hint="eastAsia" w:ascii="Times New Roman" w:hAnsi="Times New Roman" w:eastAsia="方正仿宋_GBK" w:cs="方正仿宋_GBK"/>
          <w:color w:val="000000"/>
          <w:sz w:val="24"/>
          <w:szCs w:val="24"/>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14:paraId="0C3AB48E">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宋体" w:cs="FangSong_GB2312"/>
          <w:b/>
          <w:color w:val="000000"/>
          <w:sz w:val="32"/>
          <w:szCs w:val="32"/>
        </w:rPr>
      </w:pPr>
    </w:p>
    <w:p w14:paraId="0FA8ABD9">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法定代表人身份证明</w:t>
      </w:r>
    </w:p>
    <w:p w14:paraId="36A46813">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024B419F">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sz w:val="32"/>
          <w:szCs w:val="32"/>
        </w:rPr>
        <w:t>供应商</w:t>
      </w:r>
      <w:r>
        <w:rPr>
          <w:rFonts w:hint="eastAsia" w:ascii="Times New Roman" w:hAnsi="Times New Roman" w:eastAsia="方正仿宋_GBK" w:cs="方正仿宋_GBK"/>
          <w:bCs/>
          <w:color w:val="000000"/>
          <w:kern w:val="0"/>
          <w:sz w:val="32"/>
          <w:szCs w:val="32"/>
        </w:rPr>
        <w:t>名称：</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w:t>
      </w:r>
    </w:p>
    <w:p w14:paraId="2EF845E5">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eastAsia="zh-CN"/>
        </w:rPr>
        <w:t>社会信用代码</w:t>
      </w:r>
      <w:r>
        <w:rPr>
          <w:rFonts w:hint="eastAsia" w:ascii="Times New Roman" w:hAnsi="Times New Roman" w:eastAsia="方正仿宋_GBK" w:cs="方正仿宋_GBK"/>
          <w:bCs/>
          <w:color w:val="000000"/>
          <w:kern w:val="0"/>
          <w:sz w:val="32"/>
          <w:szCs w:val="32"/>
        </w:rPr>
        <w:t>：</w:t>
      </w:r>
      <w:r>
        <w:rPr>
          <w:rFonts w:hint="eastAsia" w:ascii="Times New Roman" w:hAnsi="Times New Roman" w:eastAsia="方正仿宋_GBK" w:cs="方正仿宋_GBK"/>
          <w:bCs/>
          <w:color w:val="000000"/>
          <w:kern w:val="0"/>
          <w:sz w:val="32"/>
          <w:szCs w:val="32"/>
          <w:u w:val="single"/>
        </w:rPr>
        <w:t xml:space="preserve">                  </w:t>
      </w:r>
    </w:p>
    <w:p w14:paraId="6A4C06D9">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注册地址：</w:t>
      </w:r>
      <w:r>
        <w:rPr>
          <w:rFonts w:hint="eastAsia" w:ascii="Times New Roman" w:hAnsi="Times New Roman" w:eastAsia="方正仿宋_GBK" w:cs="方正仿宋_GBK"/>
          <w:bCs/>
          <w:color w:val="000000"/>
          <w:kern w:val="0"/>
          <w:sz w:val="32"/>
          <w:szCs w:val="32"/>
          <w:u w:val="single"/>
        </w:rPr>
        <w:t xml:space="preserve">                                    </w:t>
      </w:r>
    </w:p>
    <w:p w14:paraId="2D068656">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 xml:space="preserve">成立时间： </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年 </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月</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日</w:t>
      </w:r>
    </w:p>
    <w:p w14:paraId="06FCC858">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u w:val="single"/>
        </w:rPr>
      </w:pPr>
      <w:r>
        <w:rPr>
          <w:rFonts w:hint="eastAsia" w:ascii="Times New Roman" w:hAnsi="Times New Roman" w:eastAsia="方正仿宋_GBK" w:cs="方正仿宋_GBK"/>
          <w:bCs/>
          <w:color w:val="000000"/>
          <w:kern w:val="0"/>
          <w:sz w:val="32"/>
          <w:szCs w:val="32"/>
        </w:rPr>
        <w:t>经营期限：</w:t>
      </w:r>
      <w:r>
        <w:rPr>
          <w:rFonts w:hint="eastAsia" w:ascii="Times New Roman" w:hAnsi="Times New Roman" w:eastAsia="方正仿宋_GBK" w:cs="方正仿宋_GBK"/>
          <w:bCs/>
          <w:color w:val="000000"/>
          <w:kern w:val="0"/>
          <w:sz w:val="32"/>
          <w:szCs w:val="32"/>
          <w:u w:val="single"/>
        </w:rPr>
        <w:t xml:space="preserve">                  </w:t>
      </w:r>
    </w:p>
    <w:p w14:paraId="375419EB">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u w:val="single"/>
        </w:rPr>
      </w:pPr>
      <w:r>
        <w:rPr>
          <w:rFonts w:hint="eastAsia" w:ascii="Times New Roman" w:hAnsi="Times New Roman" w:eastAsia="方正仿宋_GBK" w:cs="方正仿宋_GBK"/>
          <w:bCs/>
          <w:color w:val="000000"/>
          <w:kern w:val="0"/>
          <w:sz w:val="32"/>
          <w:szCs w:val="32"/>
        </w:rPr>
        <w:t>经营范围：主营：</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；兼营：</w:t>
      </w:r>
      <w:r>
        <w:rPr>
          <w:rFonts w:hint="eastAsia" w:ascii="Times New Roman" w:hAnsi="Times New Roman" w:eastAsia="方正仿宋_GBK" w:cs="方正仿宋_GBK"/>
          <w:bCs/>
          <w:color w:val="000000"/>
          <w:kern w:val="0"/>
          <w:sz w:val="32"/>
          <w:szCs w:val="32"/>
          <w:u w:val="single"/>
        </w:rPr>
        <w:t xml:space="preserve">              </w:t>
      </w:r>
    </w:p>
    <w:p w14:paraId="5EE4EE9C">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姓名：</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性别：</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年龄：</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系</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w:t>
      </w:r>
      <w:r>
        <w:rPr>
          <w:rFonts w:hint="eastAsia" w:ascii="Times New Roman" w:hAnsi="Times New Roman" w:eastAsia="方正仿宋_GBK" w:cs="方正仿宋_GBK"/>
          <w:bCs/>
          <w:color w:val="000000"/>
          <w:sz w:val="32"/>
          <w:szCs w:val="32"/>
        </w:rPr>
        <w:t>供应商</w:t>
      </w:r>
      <w:r>
        <w:rPr>
          <w:rFonts w:hint="eastAsia" w:ascii="Times New Roman" w:hAnsi="Times New Roman" w:eastAsia="方正仿宋_GBK" w:cs="方正仿宋_GBK"/>
          <w:bCs/>
          <w:color w:val="000000"/>
          <w:kern w:val="0"/>
          <w:sz w:val="32"/>
          <w:szCs w:val="32"/>
        </w:rPr>
        <w:t>名称）的法定代表人。</w:t>
      </w:r>
    </w:p>
    <w:p w14:paraId="7C47785D">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特此证明。</w:t>
      </w:r>
    </w:p>
    <w:p w14:paraId="6C7601BE">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sz w:val="32"/>
          <w:szCs w:val="32"/>
        </w:rPr>
        <w:t>附：法定代表人身份证复印件</w:t>
      </w:r>
    </w:p>
    <w:p w14:paraId="7B2C0E73">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1C0B0F3B">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75308890">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0FB00850">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7B84AABE">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01BFCE4C">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14:paraId="79CCBF01">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供应商名称（盖单位章）：</w:t>
      </w:r>
    </w:p>
    <w:p w14:paraId="243191FE">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日期：</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年</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月</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日</w:t>
      </w:r>
    </w:p>
    <w:p w14:paraId="4DDF4812">
      <w:pPr>
        <w:spacing w:line="360" w:lineRule="auto"/>
        <w:rPr>
          <w:rFonts w:hint="eastAsia" w:ascii="Times New Roman" w:hAnsi="Times New Roman" w:eastAsia="方正仿宋_GBK" w:cs="方正仿宋_GBK"/>
          <w:color w:val="000000"/>
          <w:sz w:val="32"/>
          <w:szCs w:val="32"/>
        </w:rPr>
      </w:pPr>
    </w:p>
    <w:p w14:paraId="48A85EDC">
      <w:pPr>
        <w:adjustRightInd w:val="0"/>
        <w:snapToGrid w:val="0"/>
        <w:spacing w:line="360" w:lineRule="auto"/>
        <w:ind w:right="24"/>
        <w:rPr>
          <w:rFonts w:hint="eastAsia" w:ascii="Times New Roman" w:hAnsi="Times New Roman" w:cs="FangSong_GB2312"/>
          <w:b/>
          <w:color w:val="000000"/>
          <w:sz w:val="24"/>
        </w:rPr>
      </w:pPr>
      <w:r>
        <w:rPr>
          <w:rFonts w:ascii="Times New Roman" w:hAnsi="Times New Roman" w:cs="FangSong_GB2312"/>
          <w:color w:val="000000"/>
          <w:szCs w:val="21"/>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3</w:t>
      </w:r>
    </w:p>
    <w:p w14:paraId="240A4F97">
      <w:pPr>
        <w:adjustRightInd w:val="0"/>
        <w:snapToGrid w:val="0"/>
        <w:spacing w:before="50" w:line="360" w:lineRule="auto"/>
        <w:jc w:val="center"/>
        <w:rPr>
          <w:rFonts w:hint="eastAsia" w:ascii="Times New Roman" w:hAnsi="Times New Roman" w:eastAsia="方正小标宋_GBK" w:cs="方正小标宋_GBK"/>
          <w:b w:val="0"/>
          <w:bCs/>
          <w:color w:val="000000"/>
          <w:sz w:val="32"/>
          <w:szCs w:val="32"/>
        </w:rPr>
      </w:pPr>
    </w:p>
    <w:p w14:paraId="2BB73192">
      <w:pPr>
        <w:adjustRightInd w:val="0"/>
        <w:snapToGrid w:val="0"/>
        <w:spacing w:before="50" w:line="360" w:lineRule="auto"/>
        <w:jc w:val="center"/>
        <w:rPr>
          <w:rFonts w:hint="eastAsia" w:ascii="Times New Roman" w:hAnsi="Times New Roman" w:cs="FangSong_GB2312"/>
          <w:color w:val="000000"/>
          <w:sz w:val="24"/>
        </w:rPr>
      </w:pPr>
      <w:r>
        <w:rPr>
          <w:rFonts w:hint="eastAsia" w:ascii="Times New Roman" w:hAnsi="Times New Roman" w:eastAsia="方正小标宋_GBK" w:cs="方正小标宋_GBK"/>
          <w:b w:val="0"/>
          <w:bCs/>
          <w:color w:val="000000"/>
          <w:sz w:val="44"/>
          <w:szCs w:val="44"/>
        </w:rPr>
        <w:t>报价一览表及报价文件</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6"/>
        <w:gridCol w:w="1782"/>
        <w:gridCol w:w="6620"/>
      </w:tblGrid>
      <w:tr w14:paraId="392C3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77" w:type="pct"/>
            <w:tcBorders>
              <w:top w:val="double" w:color="auto" w:sz="4" w:space="0"/>
              <w:left w:val="double" w:color="auto" w:sz="4" w:space="0"/>
              <w:bottom w:val="single" w:color="auto" w:sz="6" w:space="0"/>
              <w:right w:val="single" w:color="auto" w:sz="6" w:space="0"/>
            </w:tcBorders>
            <w:noWrap w:val="0"/>
            <w:vAlign w:val="center"/>
          </w:tcPr>
          <w:p w14:paraId="6C6ED623">
            <w:pPr>
              <w:widowControl/>
              <w:jc w:val="center"/>
              <w:rPr>
                <w:rFonts w:hint="eastAsia" w:ascii="Times New Roman" w:hAnsi="Times New Roman" w:cs="FangSong_GB2312"/>
                <w:color w:val="000000"/>
                <w:szCs w:val="21"/>
              </w:rPr>
            </w:pPr>
            <w:r>
              <w:rPr>
                <w:rFonts w:hint="eastAsia" w:ascii="Times New Roman" w:hAnsi="Times New Roman" w:cs="FangSong_GB2312"/>
                <w:color w:val="000000"/>
                <w:szCs w:val="21"/>
              </w:rPr>
              <w:t>序号</w:t>
            </w:r>
          </w:p>
        </w:tc>
        <w:tc>
          <w:tcPr>
            <w:tcW w:w="959" w:type="pct"/>
            <w:tcBorders>
              <w:top w:val="double" w:color="auto" w:sz="4" w:space="0"/>
              <w:left w:val="single" w:color="auto" w:sz="6" w:space="0"/>
              <w:bottom w:val="single" w:color="auto" w:sz="6" w:space="0"/>
              <w:right w:val="single" w:color="auto" w:sz="6" w:space="0"/>
            </w:tcBorders>
            <w:noWrap w:val="0"/>
            <w:vAlign w:val="center"/>
          </w:tcPr>
          <w:p w14:paraId="4A9C38CC">
            <w:pPr>
              <w:ind w:left="-88" w:leftChars="-42"/>
              <w:jc w:val="center"/>
              <w:rPr>
                <w:rFonts w:hint="eastAsia" w:ascii="Times New Roman" w:hAnsi="Times New Roman" w:cs="FangSong_GB2312"/>
                <w:color w:val="000000"/>
                <w:szCs w:val="21"/>
              </w:rPr>
            </w:pPr>
            <w:r>
              <w:rPr>
                <w:rFonts w:hint="eastAsia" w:ascii="Times New Roman" w:hAnsi="Times New Roman" w:cs="FangSong_GB2312"/>
                <w:color w:val="000000"/>
                <w:szCs w:val="21"/>
              </w:rPr>
              <w:t>项目名称</w:t>
            </w:r>
          </w:p>
        </w:tc>
        <w:tc>
          <w:tcPr>
            <w:tcW w:w="3563" w:type="pct"/>
            <w:tcBorders>
              <w:top w:val="double" w:color="auto" w:sz="4" w:space="0"/>
              <w:left w:val="single" w:color="auto" w:sz="6" w:space="0"/>
              <w:bottom w:val="single" w:color="auto" w:sz="6" w:space="0"/>
              <w:right w:val="double" w:color="auto" w:sz="4" w:space="0"/>
            </w:tcBorders>
            <w:noWrap w:val="0"/>
            <w:vAlign w:val="center"/>
          </w:tcPr>
          <w:p w14:paraId="17361802">
            <w:pPr>
              <w:widowControl/>
              <w:ind w:left="-88" w:leftChars="-42"/>
              <w:jc w:val="center"/>
              <w:rPr>
                <w:rFonts w:hint="eastAsia" w:ascii="Times New Roman" w:hAnsi="Times New Roman" w:cs="FangSong_GB2312"/>
                <w:color w:val="000000"/>
                <w:szCs w:val="21"/>
              </w:rPr>
            </w:pPr>
          </w:p>
        </w:tc>
      </w:tr>
      <w:tr w14:paraId="66034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77" w:type="pct"/>
            <w:tcBorders>
              <w:top w:val="single" w:color="auto" w:sz="6" w:space="0"/>
              <w:left w:val="double" w:color="auto" w:sz="4" w:space="0"/>
              <w:bottom w:val="single" w:color="auto" w:sz="6" w:space="0"/>
              <w:right w:val="single" w:color="auto" w:sz="6" w:space="0"/>
            </w:tcBorders>
            <w:noWrap w:val="0"/>
            <w:vAlign w:val="center"/>
          </w:tcPr>
          <w:p w14:paraId="20071350">
            <w:pPr>
              <w:adjustRightInd w:val="0"/>
              <w:snapToGrid w:val="0"/>
              <w:jc w:val="center"/>
              <w:rPr>
                <w:rFonts w:hint="eastAsia" w:ascii="Times New Roman" w:hAnsi="Times New Roman" w:eastAsia="宋体" w:cs="FangSong_GB2312"/>
                <w:color w:val="000000"/>
                <w:szCs w:val="21"/>
                <w:lang w:eastAsia="zh-CN"/>
              </w:rPr>
            </w:pPr>
            <w:r>
              <w:rPr>
                <w:rFonts w:hint="eastAsia" w:ascii="Times New Roman" w:hAnsi="Times New Roman" w:cs="FangSong_GB2312"/>
                <w:color w:val="000000"/>
                <w:szCs w:val="21"/>
                <w:lang w:val="en-US" w:eastAsia="zh-CN"/>
              </w:rPr>
              <w:t>1</w:t>
            </w:r>
          </w:p>
        </w:tc>
        <w:tc>
          <w:tcPr>
            <w:tcW w:w="959" w:type="pct"/>
            <w:tcBorders>
              <w:top w:val="single" w:color="auto" w:sz="6" w:space="0"/>
              <w:left w:val="single" w:color="auto" w:sz="6" w:space="0"/>
              <w:bottom w:val="single" w:color="auto" w:sz="6" w:space="0"/>
              <w:right w:val="single" w:color="auto" w:sz="6" w:space="0"/>
            </w:tcBorders>
            <w:noWrap w:val="0"/>
            <w:vAlign w:val="center"/>
          </w:tcPr>
          <w:p w14:paraId="57CA3BD0">
            <w:pPr>
              <w:adjustRightInd w:val="0"/>
              <w:snapToGrid w:val="0"/>
              <w:ind w:left="-88" w:leftChars="-42"/>
              <w:jc w:val="center"/>
              <w:rPr>
                <w:rFonts w:hint="eastAsia" w:ascii="Times New Roman" w:hAnsi="Times New Roman" w:cs="FangSong_GB2312"/>
                <w:b/>
                <w:color w:val="000000"/>
                <w:szCs w:val="21"/>
              </w:rPr>
            </w:pPr>
            <w:r>
              <w:rPr>
                <w:rFonts w:hint="eastAsia" w:ascii="Times New Roman" w:hAnsi="Times New Roman" w:cs="FangSong_GB2312"/>
                <w:b/>
                <w:color w:val="000000"/>
                <w:szCs w:val="21"/>
              </w:rPr>
              <w:t>总报价人民币</w:t>
            </w:r>
          </w:p>
        </w:tc>
        <w:tc>
          <w:tcPr>
            <w:tcW w:w="3563" w:type="pct"/>
            <w:tcBorders>
              <w:top w:val="single" w:color="auto" w:sz="6" w:space="0"/>
              <w:left w:val="single" w:color="auto" w:sz="6" w:space="0"/>
              <w:bottom w:val="single" w:color="auto" w:sz="6" w:space="0"/>
              <w:right w:val="double" w:color="auto" w:sz="4" w:space="0"/>
            </w:tcBorders>
            <w:noWrap w:val="0"/>
            <w:vAlign w:val="center"/>
          </w:tcPr>
          <w:p w14:paraId="7CE7A534">
            <w:pPr>
              <w:adjustRightInd w:val="0"/>
              <w:snapToGrid w:val="0"/>
              <w:ind w:left="-88" w:leftChars="-42" w:firstLine="105" w:firstLineChars="50"/>
              <w:rPr>
                <w:rFonts w:hint="eastAsia" w:ascii="Times New Roman" w:hAnsi="Times New Roman" w:cs="FangSong_GB2312"/>
                <w:b/>
                <w:color w:val="000000"/>
                <w:szCs w:val="21"/>
              </w:rPr>
            </w:pPr>
            <w:r>
              <w:rPr>
                <w:rFonts w:hint="eastAsia" w:ascii="Times New Roman" w:hAnsi="Times New Roman" w:cs="FangSong_GB2312"/>
                <w:b/>
                <w:color w:val="000000"/>
                <w:szCs w:val="21"/>
              </w:rPr>
              <w:t>大写：</w:t>
            </w:r>
            <w:r>
              <w:rPr>
                <w:rFonts w:hint="eastAsia" w:ascii="Times New Roman" w:hAnsi="Times New Roman" w:cs="FangSong_GB2312"/>
                <w:b/>
                <w:color w:val="000000"/>
                <w:szCs w:val="21"/>
                <w:u w:val="single"/>
              </w:rPr>
              <w:t xml:space="preserve">                    </w:t>
            </w:r>
            <w:r>
              <w:rPr>
                <w:rFonts w:hint="eastAsia" w:ascii="Times New Roman" w:hAnsi="Times New Roman" w:cs="FangSong_GB2312"/>
                <w:b/>
                <w:color w:val="000000"/>
                <w:szCs w:val="21"/>
              </w:rPr>
              <w:t>元人民币整</w:t>
            </w:r>
          </w:p>
          <w:p w14:paraId="34315D79">
            <w:pPr>
              <w:adjustRightInd w:val="0"/>
              <w:snapToGrid w:val="0"/>
              <w:ind w:left="-88" w:leftChars="-42" w:firstLine="105" w:firstLineChars="50"/>
              <w:rPr>
                <w:rFonts w:hint="eastAsia" w:ascii="Times New Roman" w:hAnsi="Times New Roman" w:cs="FangSong_GB2312"/>
                <w:b/>
                <w:color w:val="000000"/>
                <w:szCs w:val="21"/>
              </w:rPr>
            </w:pPr>
            <w:r>
              <w:rPr>
                <w:rFonts w:hint="eastAsia" w:ascii="Times New Roman" w:hAnsi="Times New Roman" w:cs="FangSong_GB2312"/>
                <w:b/>
                <w:color w:val="000000"/>
                <w:szCs w:val="21"/>
              </w:rPr>
              <w:t>小写：</w:t>
            </w:r>
            <w:r>
              <w:rPr>
                <w:rFonts w:hint="eastAsia" w:ascii="Times New Roman" w:hAnsi="Times New Roman" w:cs="FangSong_GB2312"/>
                <w:b/>
                <w:color w:val="000000"/>
                <w:szCs w:val="21"/>
                <w:u w:val="single"/>
              </w:rPr>
              <w:t xml:space="preserve">                    </w:t>
            </w:r>
            <w:r>
              <w:rPr>
                <w:rFonts w:hint="eastAsia" w:ascii="Times New Roman" w:hAnsi="Times New Roman" w:cs="FangSong_GB2312"/>
                <w:b/>
                <w:color w:val="000000"/>
                <w:szCs w:val="21"/>
              </w:rPr>
              <w:t>元人民币整</w:t>
            </w:r>
          </w:p>
        </w:tc>
      </w:tr>
      <w:tr w14:paraId="46E48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77" w:type="pct"/>
            <w:tcBorders>
              <w:top w:val="single" w:color="auto" w:sz="6" w:space="0"/>
              <w:left w:val="double" w:color="auto" w:sz="4" w:space="0"/>
              <w:bottom w:val="double" w:color="auto" w:sz="4" w:space="0"/>
              <w:right w:val="single" w:color="auto" w:sz="6" w:space="0"/>
            </w:tcBorders>
            <w:noWrap w:val="0"/>
            <w:vAlign w:val="center"/>
          </w:tcPr>
          <w:p w14:paraId="74649AB1">
            <w:pPr>
              <w:adjustRightInd w:val="0"/>
              <w:snapToGrid w:val="0"/>
              <w:jc w:val="center"/>
              <w:rPr>
                <w:rFonts w:hint="eastAsia" w:ascii="Times New Roman" w:hAnsi="Times New Roman" w:eastAsia="宋体" w:cs="FangSong_GB2312"/>
                <w:color w:val="000000"/>
                <w:szCs w:val="21"/>
                <w:lang w:eastAsia="zh-CN"/>
              </w:rPr>
            </w:pPr>
            <w:r>
              <w:rPr>
                <w:rFonts w:hint="eastAsia" w:ascii="Times New Roman" w:hAnsi="Times New Roman" w:cs="FangSong_GB2312"/>
                <w:color w:val="000000"/>
                <w:szCs w:val="21"/>
                <w:lang w:val="en-US" w:eastAsia="zh-CN"/>
              </w:rPr>
              <w:t>2</w:t>
            </w:r>
          </w:p>
        </w:tc>
        <w:tc>
          <w:tcPr>
            <w:tcW w:w="959" w:type="pct"/>
            <w:tcBorders>
              <w:top w:val="single" w:color="auto" w:sz="6" w:space="0"/>
              <w:left w:val="single" w:color="auto" w:sz="6" w:space="0"/>
              <w:bottom w:val="double" w:color="auto" w:sz="4" w:space="0"/>
              <w:right w:val="single" w:color="auto" w:sz="6" w:space="0"/>
            </w:tcBorders>
            <w:noWrap w:val="0"/>
            <w:vAlign w:val="center"/>
          </w:tcPr>
          <w:p w14:paraId="5DFEB6BE">
            <w:pPr>
              <w:adjustRightInd w:val="0"/>
              <w:snapToGrid w:val="0"/>
              <w:ind w:left="-88" w:leftChars="-42"/>
              <w:jc w:val="center"/>
              <w:rPr>
                <w:rFonts w:hint="eastAsia" w:ascii="Times New Roman" w:hAnsi="Times New Roman" w:cs="FangSong_GB2312"/>
                <w:color w:val="000000"/>
                <w:szCs w:val="21"/>
              </w:rPr>
            </w:pPr>
            <w:r>
              <w:rPr>
                <w:rFonts w:hint="eastAsia" w:ascii="Times New Roman" w:hAnsi="Times New Roman" w:cs="FangSong_GB2312"/>
                <w:color w:val="000000"/>
                <w:szCs w:val="21"/>
              </w:rPr>
              <w:t>备  注</w:t>
            </w:r>
          </w:p>
        </w:tc>
        <w:tc>
          <w:tcPr>
            <w:tcW w:w="3563" w:type="pct"/>
            <w:tcBorders>
              <w:top w:val="single" w:color="auto" w:sz="6" w:space="0"/>
              <w:left w:val="single" w:color="auto" w:sz="6" w:space="0"/>
              <w:bottom w:val="double" w:color="auto" w:sz="4" w:space="0"/>
              <w:right w:val="double" w:color="auto" w:sz="4" w:space="0"/>
            </w:tcBorders>
            <w:noWrap w:val="0"/>
            <w:vAlign w:val="center"/>
          </w:tcPr>
          <w:p w14:paraId="121141F4">
            <w:pPr>
              <w:adjustRightInd w:val="0"/>
              <w:snapToGrid w:val="0"/>
              <w:ind w:left="-88" w:leftChars="-42" w:firstLine="105" w:firstLineChars="50"/>
              <w:rPr>
                <w:rFonts w:hint="eastAsia" w:ascii="Times New Roman" w:hAnsi="Times New Roman" w:eastAsia="宋体" w:cs="FangSong_GB2312"/>
                <w:color w:val="000000"/>
                <w:szCs w:val="21"/>
                <w:lang w:eastAsia="zh-CN"/>
              </w:rPr>
            </w:pPr>
            <w:r>
              <w:rPr>
                <w:rFonts w:hint="eastAsia" w:ascii="Times New Roman" w:hAnsi="Times New Roman" w:cs="FangSong_GB2312"/>
                <w:color w:val="000000"/>
                <w:szCs w:val="21"/>
                <w:lang w:eastAsia="zh-CN"/>
              </w:rPr>
              <w:t>其它事项说明。具体报价文件附后。</w:t>
            </w:r>
          </w:p>
        </w:tc>
      </w:tr>
    </w:tbl>
    <w:p w14:paraId="63E25F19">
      <w:pPr>
        <w:spacing w:line="360" w:lineRule="auto"/>
        <w:rPr>
          <w:rFonts w:hint="eastAsia" w:ascii="Times New Roman" w:hAnsi="Times New Roman" w:cs="FangSong_GB2312"/>
          <w:color w:val="000000"/>
          <w:szCs w:val="21"/>
        </w:rPr>
      </w:pPr>
    </w:p>
    <w:p w14:paraId="29ABC06F">
      <w:pPr>
        <w:spacing w:line="360" w:lineRule="auto"/>
        <w:rPr>
          <w:rFonts w:ascii="Times New Roman" w:hAnsi="Times New Roman" w:cs="FangSong_GB2312"/>
          <w:color w:val="000000"/>
          <w:szCs w:val="21"/>
        </w:rPr>
      </w:pPr>
    </w:p>
    <w:p w14:paraId="70177EE2">
      <w:pPr>
        <w:spacing w:line="360" w:lineRule="auto"/>
        <w:rPr>
          <w:rFonts w:ascii="Times New Roman" w:hAnsi="Times New Roman" w:cs="FangSong_GB2312"/>
          <w:color w:val="000000"/>
          <w:szCs w:val="21"/>
        </w:rPr>
      </w:pPr>
    </w:p>
    <w:p w14:paraId="33AC1849">
      <w:pPr>
        <w:spacing w:line="360" w:lineRule="auto"/>
        <w:rPr>
          <w:rFonts w:hint="eastAsia" w:ascii="Times New Roman" w:hAnsi="Times New Roman" w:cs="FangSong_GB2312"/>
          <w:color w:val="000000"/>
          <w:szCs w:val="21"/>
        </w:rPr>
      </w:pPr>
    </w:p>
    <w:p w14:paraId="48046704">
      <w:pPr>
        <w:spacing w:line="360" w:lineRule="auto"/>
        <w:rPr>
          <w:rFonts w:hint="eastAsia" w:ascii="Times New Roman" w:hAnsi="Times New Roman" w:eastAsia="宋体" w:cs="FangSong_GB2312"/>
          <w:color w:val="000000"/>
          <w:szCs w:val="21"/>
        </w:rPr>
      </w:pPr>
      <w:r>
        <w:rPr>
          <w:rFonts w:hint="eastAsia" w:ascii="Times New Roman" w:hAnsi="Times New Roman" w:eastAsia="宋体" w:cs="FangSong_GB2312"/>
          <w:color w:val="000000"/>
          <w:szCs w:val="21"/>
        </w:rPr>
        <w:t>供应商（盖单位章）：</w:t>
      </w:r>
    </w:p>
    <w:p w14:paraId="70106FFA">
      <w:pPr>
        <w:spacing w:line="360" w:lineRule="auto"/>
        <w:rPr>
          <w:rFonts w:hint="eastAsia" w:ascii="Times New Roman" w:hAnsi="Times New Roman" w:eastAsia="宋体" w:cs="FangSong_GB2312"/>
          <w:color w:val="000000"/>
          <w:szCs w:val="21"/>
        </w:rPr>
      </w:pPr>
      <w:r>
        <w:rPr>
          <w:rFonts w:hint="eastAsia" w:ascii="Times New Roman" w:hAnsi="Times New Roman" w:eastAsia="宋体" w:cs="FangSong_GB2312"/>
          <w:color w:val="000000"/>
          <w:szCs w:val="21"/>
        </w:rPr>
        <w:t>法定代表人（或授权代表）签字：_____________</w:t>
      </w:r>
    </w:p>
    <w:p w14:paraId="6735C7E6">
      <w:pPr>
        <w:spacing w:line="360" w:lineRule="auto"/>
        <w:rPr>
          <w:rFonts w:hint="eastAsia" w:ascii="Times New Roman" w:hAnsi="Times New Roman" w:cs="FangSong_GB2312"/>
          <w:color w:val="000000"/>
          <w:szCs w:val="21"/>
        </w:rPr>
      </w:pPr>
      <w:r>
        <w:rPr>
          <w:rFonts w:hint="eastAsia" w:ascii="Times New Roman" w:hAnsi="Times New Roman" w:cs="FangSong_GB2312"/>
          <w:color w:val="000000"/>
          <w:szCs w:val="21"/>
        </w:rPr>
        <w:t>日期：</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年</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月</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日</w:t>
      </w:r>
    </w:p>
    <w:p w14:paraId="078B11B2">
      <w:pPr>
        <w:spacing w:line="360" w:lineRule="auto"/>
        <w:rPr>
          <w:rFonts w:hint="eastAsia" w:ascii="Times New Roman" w:hAnsi="Times New Roman" w:cs="FangSong_GB2312"/>
          <w:color w:val="000000"/>
          <w:szCs w:val="21"/>
        </w:rPr>
      </w:pPr>
    </w:p>
    <w:p w14:paraId="6B0EE19C">
      <w:pPr>
        <w:spacing w:line="360" w:lineRule="auto"/>
        <w:rPr>
          <w:rFonts w:hint="eastAsia" w:ascii="Times New Roman" w:hAnsi="Times New Roman" w:cs="FangSong_GB2312"/>
          <w:color w:val="000000"/>
          <w:szCs w:val="21"/>
        </w:rPr>
      </w:pPr>
    </w:p>
    <w:p w14:paraId="187A847E">
      <w:pPr>
        <w:spacing w:line="360" w:lineRule="auto"/>
        <w:rPr>
          <w:rFonts w:hint="eastAsia" w:ascii="Times New Roman" w:hAnsi="Times New Roman" w:cs="FangSong_GB2312"/>
          <w:color w:val="000000"/>
          <w:szCs w:val="21"/>
        </w:rPr>
      </w:pPr>
    </w:p>
    <w:p w14:paraId="07318A3F">
      <w:pPr>
        <w:spacing w:line="360" w:lineRule="auto"/>
        <w:rPr>
          <w:rFonts w:hint="eastAsia" w:ascii="Times New Roman" w:hAnsi="Times New Roman" w:cs="FangSong_GB2312"/>
          <w:color w:val="000000"/>
          <w:szCs w:val="21"/>
        </w:rPr>
      </w:pPr>
    </w:p>
    <w:p w14:paraId="79E1B4C6">
      <w:pPr>
        <w:spacing w:line="360" w:lineRule="auto"/>
        <w:rPr>
          <w:rFonts w:hint="eastAsia" w:ascii="Times New Roman" w:hAnsi="Times New Roman" w:cs="FangSong_GB2312"/>
          <w:color w:val="000000"/>
          <w:szCs w:val="21"/>
        </w:rPr>
      </w:pPr>
    </w:p>
    <w:p w14:paraId="33BFE07C">
      <w:pPr>
        <w:spacing w:line="360" w:lineRule="auto"/>
        <w:rPr>
          <w:rFonts w:hint="eastAsia" w:ascii="Times New Roman" w:hAnsi="Times New Roman" w:cs="FangSong_GB2312"/>
          <w:color w:val="000000"/>
          <w:szCs w:val="21"/>
        </w:rPr>
      </w:pPr>
    </w:p>
    <w:p w14:paraId="10CE7556">
      <w:pPr>
        <w:spacing w:line="360" w:lineRule="auto"/>
        <w:rPr>
          <w:rFonts w:hint="eastAsia" w:ascii="Times New Roman" w:hAnsi="Times New Roman" w:cs="FangSong_GB2312"/>
          <w:color w:val="000000"/>
          <w:szCs w:val="21"/>
        </w:rPr>
      </w:pPr>
    </w:p>
    <w:p w14:paraId="6FEC8B5F">
      <w:pPr>
        <w:spacing w:line="360" w:lineRule="auto"/>
        <w:rPr>
          <w:rFonts w:hint="eastAsia" w:ascii="Times New Roman" w:hAnsi="Times New Roman" w:cs="FangSong_GB2312"/>
          <w:color w:val="000000"/>
          <w:szCs w:val="21"/>
        </w:rPr>
      </w:pPr>
    </w:p>
    <w:p w14:paraId="4AAFBB36">
      <w:pPr>
        <w:spacing w:line="360" w:lineRule="auto"/>
        <w:rPr>
          <w:rFonts w:hint="eastAsia" w:ascii="Times New Roman" w:hAnsi="Times New Roman" w:cs="FangSong_GB2312"/>
          <w:color w:val="000000"/>
          <w:szCs w:val="21"/>
        </w:rPr>
      </w:pPr>
    </w:p>
    <w:p w14:paraId="2179E003">
      <w:pPr>
        <w:spacing w:line="360" w:lineRule="auto"/>
        <w:rPr>
          <w:rFonts w:hint="eastAsia" w:ascii="Times New Roman" w:hAnsi="Times New Roman" w:cs="FangSong_GB2312"/>
          <w:color w:val="000000"/>
          <w:szCs w:val="21"/>
        </w:rPr>
      </w:pPr>
    </w:p>
    <w:p w14:paraId="60976CF9">
      <w:pPr>
        <w:spacing w:line="360" w:lineRule="auto"/>
        <w:rPr>
          <w:rFonts w:hint="eastAsia" w:ascii="Times New Roman" w:hAnsi="Times New Roman" w:cs="FangSong_GB2312"/>
          <w:color w:val="000000"/>
          <w:szCs w:val="21"/>
        </w:rPr>
      </w:pPr>
    </w:p>
    <w:p w14:paraId="777A4AA5">
      <w:pPr>
        <w:spacing w:line="360" w:lineRule="auto"/>
        <w:rPr>
          <w:rFonts w:hint="eastAsia" w:ascii="Times New Roman" w:hAnsi="Times New Roman" w:cs="FangSong_GB2312"/>
          <w:color w:val="000000"/>
          <w:szCs w:val="21"/>
        </w:rPr>
      </w:pPr>
    </w:p>
    <w:tbl>
      <w:tblPr>
        <w:tblStyle w:val="3"/>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688"/>
        <w:gridCol w:w="2300"/>
        <w:gridCol w:w="812"/>
        <w:gridCol w:w="925"/>
        <w:gridCol w:w="1388"/>
        <w:gridCol w:w="1537"/>
      </w:tblGrid>
      <w:tr w14:paraId="239E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300" w:type="dxa"/>
            <w:gridSpan w:val="7"/>
            <w:tcBorders>
              <w:top w:val="nil"/>
              <w:left w:val="single" w:color="000000" w:sz="4" w:space="0"/>
              <w:bottom w:val="nil"/>
              <w:right w:val="nil"/>
            </w:tcBorders>
            <w:noWrap/>
            <w:vAlign w:val="center"/>
          </w:tcPr>
          <w:p w14:paraId="5689E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30"/>
                <w:szCs w:val="30"/>
                <w:u w:val="none"/>
                <w:lang w:val="en-US" w:eastAsia="zh-CN" w:bidi="ar"/>
              </w:rPr>
              <w:t>公共卫生用品采购清单</w:t>
            </w:r>
          </w:p>
        </w:tc>
      </w:tr>
      <w:tr w14:paraId="71A3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EFB3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4E91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798A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7C72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2C79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19277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537" w:type="dxa"/>
            <w:tcBorders>
              <w:top w:val="single" w:color="000000" w:sz="4" w:space="0"/>
              <w:left w:val="single" w:color="auto" w:sz="4" w:space="0"/>
              <w:bottom w:val="single" w:color="000000" w:sz="4" w:space="0"/>
              <w:right w:val="single" w:color="000000" w:sz="4" w:space="0"/>
            </w:tcBorders>
            <w:noWrap/>
            <w:vAlign w:val="center"/>
          </w:tcPr>
          <w:p w14:paraId="2BCEA2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14:paraId="276B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0053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48AA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蓝月亮大卷纸</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9645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700克/卷，12卷/箱</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65DB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8BB1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02C41ECC">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2958A257">
            <w:pPr>
              <w:rPr>
                <w:rFonts w:hint="eastAsia" w:ascii="宋体" w:hAnsi="宋体" w:eastAsia="宋体" w:cs="宋体"/>
                <w:i w:val="0"/>
                <w:iCs w:val="0"/>
                <w:color w:val="000000"/>
                <w:sz w:val="21"/>
                <w:szCs w:val="21"/>
                <w:u w:val="none"/>
              </w:rPr>
            </w:pPr>
          </w:p>
        </w:tc>
      </w:tr>
      <w:tr w14:paraId="0DFE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8FB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BDD98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维达小卷纸</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76155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200克/卷，10卷/条 </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5245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75E50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38C61828">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43FED815">
            <w:pPr>
              <w:rPr>
                <w:rFonts w:hint="eastAsia" w:ascii="宋体" w:hAnsi="宋体" w:eastAsia="宋体" w:cs="宋体"/>
                <w:i w:val="0"/>
                <w:iCs w:val="0"/>
                <w:color w:val="000000"/>
                <w:sz w:val="21"/>
                <w:szCs w:val="21"/>
                <w:u w:val="none"/>
              </w:rPr>
            </w:pPr>
          </w:p>
        </w:tc>
      </w:tr>
      <w:tr w14:paraId="72F7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B39F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57491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维达擦手纸</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F174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VS2036A，20包/件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E3B1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37ACF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4EABAF20">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371A3319">
            <w:pPr>
              <w:rPr>
                <w:rFonts w:hint="eastAsia" w:ascii="宋体" w:hAnsi="宋体" w:eastAsia="宋体" w:cs="宋体"/>
                <w:i w:val="0"/>
                <w:iCs w:val="0"/>
                <w:color w:val="000000"/>
                <w:sz w:val="21"/>
                <w:szCs w:val="21"/>
                <w:u w:val="none"/>
              </w:rPr>
            </w:pPr>
          </w:p>
        </w:tc>
      </w:tr>
      <w:tr w14:paraId="4C68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462A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7031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维达纸面巾</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9C7B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V2002A，48盒/件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9CAC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73F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380C8B05">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22B5C913">
            <w:pPr>
              <w:rPr>
                <w:rFonts w:hint="eastAsia" w:ascii="宋体" w:hAnsi="宋体" w:eastAsia="宋体" w:cs="宋体"/>
                <w:i w:val="0"/>
                <w:iCs w:val="0"/>
                <w:color w:val="000000"/>
                <w:sz w:val="21"/>
                <w:szCs w:val="21"/>
                <w:u w:val="none"/>
              </w:rPr>
            </w:pPr>
          </w:p>
        </w:tc>
      </w:tr>
      <w:tr w14:paraId="6B56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CDE0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94687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蓝月亮洗手液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5E567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500克/瓶，12瓶/件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9C42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7A8DD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06737F05">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15CE934C">
            <w:pPr>
              <w:rPr>
                <w:rFonts w:hint="eastAsia" w:ascii="宋体" w:hAnsi="宋体" w:eastAsia="宋体" w:cs="宋体"/>
                <w:i w:val="0"/>
                <w:iCs w:val="0"/>
                <w:color w:val="000000"/>
                <w:sz w:val="21"/>
                <w:szCs w:val="21"/>
                <w:u w:val="none"/>
              </w:rPr>
            </w:pPr>
          </w:p>
        </w:tc>
      </w:tr>
      <w:tr w14:paraId="45D4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8F89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4559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俊紫艾条</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A349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10支/盒，100盒/件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DC82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AFD3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7EEF9417">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5D99040A">
            <w:pPr>
              <w:rPr>
                <w:rFonts w:hint="eastAsia" w:ascii="宋体" w:hAnsi="宋体" w:eastAsia="宋体" w:cs="宋体"/>
                <w:i w:val="0"/>
                <w:iCs w:val="0"/>
                <w:color w:val="000000"/>
                <w:sz w:val="21"/>
                <w:szCs w:val="21"/>
                <w:u w:val="none"/>
              </w:rPr>
            </w:pPr>
          </w:p>
        </w:tc>
      </w:tr>
      <w:tr w14:paraId="700D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C1F3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964E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好太太胶棉拖把</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3B271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38CM</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78AC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7CF67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1CD53D59">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013CFE45">
            <w:pPr>
              <w:rPr>
                <w:rFonts w:hint="eastAsia" w:ascii="宋体" w:hAnsi="宋体" w:eastAsia="宋体" w:cs="宋体"/>
                <w:i w:val="0"/>
                <w:iCs w:val="0"/>
                <w:color w:val="000000"/>
                <w:sz w:val="21"/>
                <w:szCs w:val="21"/>
                <w:u w:val="none"/>
              </w:rPr>
            </w:pPr>
          </w:p>
        </w:tc>
      </w:tr>
      <w:tr w14:paraId="3ACC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BD6F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0639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尿斗香饼</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3442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2片/包，50包/件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E0EE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1F8B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60AF60EB">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0ABD3821">
            <w:pPr>
              <w:rPr>
                <w:rFonts w:hint="eastAsia" w:ascii="宋体" w:hAnsi="宋体" w:eastAsia="宋体" w:cs="宋体"/>
                <w:i w:val="0"/>
                <w:iCs w:val="0"/>
                <w:color w:val="000000"/>
                <w:sz w:val="21"/>
                <w:szCs w:val="21"/>
                <w:u w:val="none"/>
              </w:rPr>
            </w:pPr>
          </w:p>
        </w:tc>
      </w:tr>
      <w:tr w14:paraId="31EB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4535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9E97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橡胶手套</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4F098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牛牌</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760E3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31A00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3D870E93">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5B751A0E">
            <w:pPr>
              <w:rPr>
                <w:rFonts w:hint="eastAsia" w:ascii="宋体" w:hAnsi="宋体" w:eastAsia="宋体" w:cs="宋体"/>
                <w:i w:val="0"/>
                <w:iCs w:val="0"/>
                <w:color w:val="000000"/>
                <w:sz w:val="21"/>
                <w:szCs w:val="21"/>
                <w:u w:val="none"/>
              </w:rPr>
            </w:pPr>
          </w:p>
        </w:tc>
      </w:tr>
      <w:tr w14:paraId="4AE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50BA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4E24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抹布</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20D3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天爽</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9F0C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9E66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0219BBF3">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1901E5E8">
            <w:pPr>
              <w:rPr>
                <w:rFonts w:hint="eastAsia" w:ascii="宋体" w:hAnsi="宋体" w:eastAsia="宋体" w:cs="宋体"/>
                <w:i w:val="0"/>
                <w:iCs w:val="0"/>
                <w:color w:val="000000"/>
                <w:sz w:val="21"/>
                <w:szCs w:val="21"/>
                <w:u w:val="none"/>
              </w:rPr>
            </w:pPr>
          </w:p>
        </w:tc>
      </w:tr>
      <w:tr w14:paraId="033F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E9A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FBA4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湿纸巾</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3477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80抽/包，12包/箱</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7BDC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D2DE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1FE32F82">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24223E21">
            <w:pPr>
              <w:rPr>
                <w:rFonts w:hint="eastAsia" w:ascii="宋体" w:hAnsi="宋体" w:eastAsia="宋体" w:cs="宋体"/>
                <w:i w:val="0"/>
                <w:iCs w:val="0"/>
                <w:color w:val="000000"/>
                <w:sz w:val="21"/>
                <w:szCs w:val="21"/>
                <w:u w:val="none"/>
              </w:rPr>
            </w:pPr>
          </w:p>
        </w:tc>
      </w:tr>
      <w:tr w14:paraId="7633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BB94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B464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可降解垃圾袋</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307E4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20个/卷，120卷/件</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51D14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2F0D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8" w:type="dxa"/>
            <w:tcBorders>
              <w:top w:val="single" w:color="000000" w:sz="4" w:space="0"/>
              <w:left w:val="single" w:color="000000" w:sz="4" w:space="0"/>
              <w:bottom w:val="single" w:color="000000" w:sz="4" w:space="0"/>
              <w:right w:val="single" w:color="auto" w:sz="4" w:space="0"/>
            </w:tcBorders>
            <w:noWrap/>
            <w:vAlign w:val="center"/>
          </w:tcPr>
          <w:p w14:paraId="505C6732">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1C6D2DA5">
            <w:pPr>
              <w:rPr>
                <w:rFonts w:hint="eastAsia" w:ascii="宋体" w:hAnsi="宋体" w:eastAsia="宋体" w:cs="宋体"/>
                <w:i w:val="0"/>
                <w:iCs w:val="0"/>
                <w:color w:val="000000"/>
                <w:sz w:val="21"/>
                <w:szCs w:val="21"/>
                <w:u w:val="none"/>
              </w:rPr>
            </w:pPr>
          </w:p>
        </w:tc>
      </w:tr>
      <w:tr w14:paraId="01D0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58531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F486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w:t>
            </w:r>
            <w:r>
              <w:rPr>
                <w:rFonts w:hint="default" w:ascii="宋体" w:hAnsi="宋体" w:eastAsia="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计</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C766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31F2C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6B18F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auto" w:sz="4" w:space="0"/>
            </w:tcBorders>
            <w:noWrap/>
            <w:vAlign w:val="center"/>
          </w:tcPr>
          <w:p w14:paraId="391D3036">
            <w:pPr>
              <w:rPr>
                <w:rFonts w:hint="eastAsia" w:ascii="宋体" w:hAnsi="宋体" w:eastAsia="宋体" w:cs="宋体"/>
                <w:i w:val="0"/>
                <w:iCs w:val="0"/>
                <w:color w:val="000000"/>
                <w:sz w:val="21"/>
                <w:szCs w:val="21"/>
                <w:u w:val="none"/>
              </w:rPr>
            </w:pPr>
          </w:p>
        </w:tc>
        <w:tc>
          <w:tcPr>
            <w:tcW w:w="1537" w:type="dxa"/>
            <w:tcBorders>
              <w:top w:val="single" w:color="000000" w:sz="4" w:space="0"/>
              <w:left w:val="single" w:color="auto" w:sz="4" w:space="0"/>
              <w:bottom w:val="single" w:color="000000" w:sz="4" w:space="0"/>
              <w:right w:val="single" w:color="000000" w:sz="4" w:space="0"/>
            </w:tcBorders>
            <w:noWrap/>
            <w:vAlign w:val="center"/>
          </w:tcPr>
          <w:p w14:paraId="1B08D3B8">
            <w:pPr>
              <w:rPr>
                <w:rFonts w:hint="eastAsia" w:ascii="宋体" w:hAnsi="宋体" w:eastAsia="宋体" w:cs="宋体"/>
                <w:i w:val="0"/>
                <w:iCs w:val="0"/>
                <w:color w:val="000000"/>
                <w:sz w:val="21"/>
                <w:szCs w:val="21"/>
                <w:u w:val="none"/>
              </w:rPr>
            </w:pPr>
          </w:p>
        </w:tc>
      </w:tr>
    </w:tbl>
    <w:p w14:paraId="53209666">
      <w:pPr>
        <w:spacing w:line="360" w:lineRule="auto"/>
        <w:rPr>
          <w:rFonts w:hint="eastAsia" w:ascii="Times New Roman" w:hAnsi="Times New Roman" w:cs="FangSong_GB2312"/>
          <w:color w:val="000000"/>
          <w:szCs w:val="21"/>
        </w:rPr>
      </w:pPr>
    </w:p>
    <w:p w14:paraId="4A04DB22">
      <w:pPr>
        <w:spacing w:line="360" w:lineRule="auto"/>
        <w:jc w:val="center"/>
        <w:rPr>
          <w:rFonts w:hint="default" w:ascii="Times New Roman" w:hAnsi="Times New Roman" w:eastAsia="宋体" w:cs="FangSong_GB2312"/>
          <w:color w:val="000000"/>
          <w:szCs w:val="21"/>
          <w:lang w:val="en-US" w:eastAsia="zh-CN"/>
        </w:rPr>
      </w:pPr>
    </w:p>
    <w:p w14:paraId="00331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p>
    <w:p w14:paraId="6C70B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p>
    <w:p w14:paraId="69D02C89"/>
    <w:p w14:paraId="42A5173F"/>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9697A"/>
    <w:rsid w:val="48E81DEF"/>
    <w:rsid w:val="5FB9697A"/>
    <w:rsid w:val="EF779C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1363</Words>
  <Characters>1509</Characters>
  <Lines>0</Lines>
  <Paragraphs>0</Paragraphs>
  <TotalTime>1.33333333333333</TotalTime>
  <ScaleCrop>false</ScaleCrop>
  <LinksUpToDate>false</LinksUpToDate>
  <CharactersWithSpaces>1875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2025-12-18T16:04:00Z</dcterms:created>
  <dc:creator>greatwall</dc:creator>
  <cp:lastModifiedBy>宣传中心</cp:lastModifiedBy>
  <dcterms:modified xsi:type="dcterms:W3CDTF">2025-12-18T09:44:59Z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ED86952ED42C47B6976D48F2CEB69886_13</vt:lpwstr>
  </property>
</Properties>
</file>