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  <w:tblCellSpacing w:w="0" w:type="dxa"/>
        </w:trPr>
        <w:tc>
          <w:tcPr>
            <w:tcW w:w="5000" w:type="pc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kern w:val="0"/>
                <w:sz w:val="52"/>
                <w:szCs w:val="52"/>
              </w:rPr>
            </w:pPr>
            <w:r>
              <w:rPr>
                <w:rFonts w:hint="eastAsia" w:ascii="黑体" w:hAnsi="黑体" w:eastAsia="黑体" w:cs="宋体"/>
                <w:kern w:val="0"/>
                <w:sz w:val="52"/>
                <w:szCs w:val="52"/>
              </w:rPr>
              <w:t>湖南省统计学会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宋体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宋体"/>
                <w:kern w:val="0"/>
                <w:sz w:val="52"/>
                <w:szCs w:val="52"/>
              </w:rPr>
              <w:t>单位会员申请表</w:t>
            </w:r>
            <w:r>
              <w:rPr>
                <w:rFonts w:hint="eastAsia" w:ascii="黑体" w:hAnsi="黑体" w:eastAsia="黑体" w:cs="宋体"/>
                <w:kern w:val="0"/>
                <w:sz w:val="72"/>
                <w:szCs w:val="7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单位_______________________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日期_______________________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湖 南 省 统 计 学 会 印 制</w:t>
            </w:r>
          </w:p>
        </w:tc>
      </w:tr>
    </w:tbl>
    <w:p/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5000" w:type="pct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  <w:tblCellSpacing w:w="0" w:type="dxa"/>
        </w:trPr>
        <w:tc>
          <w:tcPr>
            <w:tcW w:w="5000" w:type="pc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52"/>
                <w:szCs w:val="5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52"/>
                <w:szCs w:val="52"/>
              </w:rPr>
              <w:t>申  请  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1"/>
                <w:szCs w:val="11"/>
              </w:rPr>
            </w:pPr>
          </w:p>
          <w:p>
            <w:pPr>
              <w:widowControl/>
              <w:spacing w:line="360" w:lineRule="auto"/>
              <w:ind w:left="360" w:right="360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湖南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省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统计学会：</w:t>
            </w:r>
          </w:p>
          <w:p>
            <w:pPr>
              <w:widowControl/>
              <w:spacing w:line="360" w:lineRule="auto"/>
              <w:ind w:left="360" w:right="360" w:firstLine="450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本单位自愿申请加入湖南省统计学会，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严格遵守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本会章程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规定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，在享受会员权利的同时，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愿意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积极参加本会的活动，履行单位会员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的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义务，特此申请。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/>
              <w:ind w:right="640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                                （申请单位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年  月  日   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widowControl/>
              <w:spacing w:before="75" w:after="150" w:line="360" w:lineRule="auto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000" w:type="pct"/>
            <w:vAlign w:val="center"/>
          </w:tcPr>
          <w:p>
            <w:pPr>
              <w:ind w:firstLine="422" w:firstLineChars="200"/>
              <w:jc w:val="left"/>
              <w:rPr>
                <w:rFonts w:asciiTheme="majorEastAsia" w:hAnsiTheme="majorEastAsia" w:eastAsiaTheme="majorEastAsia"/>
                <w:b/>
                <w:kern w:val="10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kern w:val="10"/>
                <w:szCs w:val="21"/>
              </w:rPr>
              <w:t>会员编号：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tblCellSpacing w:w="0" w:type="dxa"/>
        </w:trPr>
        <w:tc>
          <w:tcPr>
            <w:tcW w:w="5000" w:type="pct"/>
            <w:vAlign w:val="center"/>
          </w:tcPr>
          <w:tbl>
            <w:tblPr>
              <w:tblStyle w:val="2"/>
              <w:tblW w:w="8250" w:type="dxa"/>
              <w:jc w:val="center"/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1"/>
              <w:gridCol w:w="1276"/>
              <w:gridCol w:w="1701"/>
              <w:gridCol w:w="1417"/>
              <w:gridCol w:w="284"/>
              <w:gridCol w:w="2871"/>
            </w:tblGrid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977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单位全称</w:t>
                  </w:r>
                </w:p>
              </w:tc>
              <w:tc>
                <w:tcPr>
                  <w:tcW w:w="6273" w:type="dxa"/>
                  <w:gridSpan w:val="4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977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会员人数</w:t>
                  </w:r>
                </w:p>
              </w:tc>
              <w:tc>
                <w:tcPr>
                  <w:tcW w:w="170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法人代表</w:t>
                  </w:r>
                </w:p>
              </w:tc>
              <w:tc>
                <w:tcPr>
                  <w:tcW w:w="287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977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负责人</w:t>
                  </w:r>
                  <w:r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负责人职务</w:t>
                  </w:r>
                  <w:r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7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977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负责人电话</w:t>
                  </w:r>
                </w:p>
              </w:tc>
              <w:tc>
                <w:tcPr>
                  <w:tcW w:w="170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负责人</w:t>
                  </w:r>
                  <w:r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287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977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联系人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联系人职务</w:t>
                  </w:r>
                </w:p>
              </w:tc>
              <w:tc>
                <w:tcPr>
                  <w:tcW w:w="287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977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联系人电话</w:t>
                  </w:r>
                </w:p>
              </w:tc>
              <w:tc>
                <w:tcPr>
                  <w:tcW w:w="170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联系人手机</w:t>
                  </w:r>
                </w:p>
              </w:tc>
              <w:tc>
                <w:tcPr>
                  <w:tcW w:w="287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977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联系人微信</w:t>
                  </w:r>
                </w:p>
              </w:tc>
              <w:tc>
                <w:tcPr>
                  <w:tcW w:w="170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联系人</w:t>
                  </w:r>
                  <w:r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邮箱</w:t>
                  </w:r>
                </w:p>
              </w:tc>
              <w:tc>
                <w:tcPr>
                  <w:tcW w:w="287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977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spacing w:val="-18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pacing w:val="-18"/>
                      <w:kern w:val="0"/>
                      <w:sz w:val="28"/>
                      <w:szCs w:val="28"/>
                    </w:rPr>
                    <w:t>通讯地址(邮编)</w:t>
                  </w:r>
                </w:p>
              </w:tc>
              <w:tc>
                <w:tcPr>
                  <w:tcW w:w="6273" w:type="dxa"/>
                  <w:gridSpan w:val="4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9" w:hRule="atLeast"/>
                <w:jc w:val="center"/>
              </w:trPr>
              <w:tc>
                <w:tcPr>
                  <w:tcW w:w="70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单位基本</w:t>
                  </w:r>
                  <w:r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状况简介</w:t>
                  </w:r>
                </w:p>
              </w:tc>
              <w:tc>
                <w:tcPr>
                  <w:tcW w:w="7549" w:type="dxa"/>
                  <w:gridSpan w:val="5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73" w:hRule="atLeast"/>
                <w:jc w:val="center"/>
              </w:trPr>
              <w:tc>
                <w:tcPr>
                  <w:tcW w:w="701" w:type="dxa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spacing w:before="150" w:after="100" w:afterAutospacing="1"/>
                    <w:jc w:val="center"/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主要</w:t>
                  </w:r>
                  <w:r>
                    <w:rPr>
                      <w:rFonts w:ascii="宋体" w:hAnsi="宋体" w:eastAsia="宋体" w:cs="宋体"/>
                      <w:b/>
                      <w:kern w:val="0"/>
                      <w:sz w:val="28"/>
                      <w:szCs w:val="28"/>
                    </w:rPr>
                    <w:t>业务范围</w:t>
                  </w:r>
                </w:p>
              </w:tc>
              <w:tc>
                <w:tcPr>
                  <w:tcW w:w="7549" w:type="dxa"/>
                  <w:gridSpan w:val="5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</w:tcPr>
                <w:p>
                  <w:pPr>
                    <w:widowControl/>
                    <w:spacing w:before="150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52" w:hRule="atLeast"/>
                <w:jc w:val="center"/>
              </w:trPr>
              <w:tc>
                <w:tcPr>
                  <w:tcW w:w="5095" w:type="dxa"/>
                  <w:gridSpan w:val="4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center"/>
                </w:tcPr>
                <w:p>
                  <w:pPr>
                    <w:widowControl/>
                    <w:ind w:firstLine="1260" w:firstLineChars="450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after="156" w:afterLines="50"/>
                    <w:ind w:firstLine="1260" w:firstLineChars="450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  <w:t xml:space="preserve">申请单位盖章 </w:t>
                  </w:r>
                </w:p>
                <w:p>
                  <w:pPr>
                    <w:widowControl/>
                    <w:spacing w:line="500" w:lineRule="exact"/>
                    <w:ind w:firstLine="2100" w:firstLineChars="750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负责人签字</w:t>
                  </w:r>
                  <w:r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  <w:t>：</w:t>
                  </w:r>
                </w:p>
                <w:p>
                  <w:pPr>
                    <w:widowControl/>
                    <w:spacing w:after="156" w:afterLines="50" w:line="500" w:lineRule="exact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  <w:t xml:space="preserve">                    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  <w:t> 月  日</w:t>
                  </w:r>
                </w:p>
              </w:tc>
              <w:tc>
                <w:tcPr>
                  <w:tcW w:w="3155" w:type="dxa"/>
                  <w:gridSpan w:val="2"/>
                  <w:tcBorders>
                    <w:top w:val="outset" w:color="111111" w:sz="6" w:space="0"/>
                    <w:left w:val="outset" w:color="111111" w:sz="6" w:space="0"/>
                    <w:bottom w:val="outset" w:color="111111" w:sz="6" w:space="0"/>
                    <w:right w:val="outset" w:color="111111" w:sz="6" w:space="0"/>
                  </w:tcBorders>
                  <w:vAlign w:val="bottom"/>
                </w:tcPr>
                <w:p>
                  <w:pPr>
                    <w:widowControl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 xml:space="preserve">  湖南省统计</w:t>
                  </w:r>
                  <w:r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  <w:t>学会盖章</w:t>
                  </w:r>
                </w:p>
                <w:p>
                  <w:pPr>
                    <w:widowControl/>
                    <w:wordWrap w:val="0"/>
                    <w:spacing w:before="100" w:beforeAutospacing="1" w:after="150"/>
                    <w:ind w:right="150"/>
                    <w:jc w:val="right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  <w:b/>
          <w:szCs w:val="21"/>
        </w:rPr>
        <w:t>备注：</w:t>
      </w:r>
      <w:r>
        <w:rPr>
          <w:rFonts w:hint="eastAsia"/>
          <w:szCs w:val="21"/>
        </w:rPr>
        <w:t xml:space="preserve"> “会员人数”是指该</w:t>
      </w:r>
      <w:r>
        <w:rPr>
          <w:szCs w:val="21"/>
        </w:rPr>
        <w:t>单位</w:t>
      </w:r>
      <w:r>
        <w:rPr>
          <w:rFonts w:hint="eastAsia"/>
          <w:szCs w:val="21"/>
        </w:rPr>
        <w:t>加入本会的个人会员人数。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2021-08-12T02:42:45Z</dcterms:created>
  <dc:creator>dj</dc:creator>
  <cp:lastModifiedBy>webUser</cp:lastModifiedBy>
  <dcterms:modified xsi:type="dcterms:W3CDTF">2021-08-12T02:43:34Z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