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D7" w:rsidRDefault="00CF1FD7" w:rsidP="00CF1FD7">
      <w:pPr>
        <w:ind w:firstLineChars="300" w:firstLine="964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表1：</w:t>
      </w:r>
      <w:r w:rsidRPr="00CF1FD7">
        <w:rPr>
          <w:rFonts w:asciiTheme="majorEastAsia" w:eastAsiaTheme="majorEastAsia" w:hAnsiTheme="majorEastAsia" w:hint="eastAsia"/>
          <w:b/>
          <w:sz w:val="32"/>
          <w:szCs w:val="32"/>
        </w:rPr>
        <w:t>湖南省</w:t>
      </w:r>
      <w:r w:rsidRPr="00CF1FD7">
        <w:rPr>
          <w:rFonts w:asciiTheme="majorEastAsia" w:eastAsiaTheme="majorEastAsia" w:hAnsiTheme="majorEastAsia"/>
          <w:b/>
          <w:sz w:val="32"/>
          <w:szCs w:val="32"/>
        </w:rPr>
        <w:t>统计学会第八届理事会</w:t>
      </w:r>
      <w:r w:rsidRPr="00CF1FD7">
        <w:rPr>
          <w:rFonts w:asciiTheme="majorEastAsia" w:eastAsiaTheme="majorEastAsia" w:hAnsiTheme="majorEastAsia" w:hint="eastAsia"/>
          <w:b/>
          <w:sz w:val="32"/>
          <w:szCs w:val="32"/>
        </w:rPr>
        <w:t>领导机构</w:t>
      </w:r>
    </w:p>
    <w:p w:rsidR="00CF1FD7" w:rsidRP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992"/>
        <w:gridCol w:w="4536"/>
      </w:tblGrid>
      <w:tr w:rsidR="00CF1FD7" w:rsidRPr="00CF1FD7" w:rsidTr="00CF1FD7">
        <w:trPr>
          <w:trHeight w:hRule="exact" w:val="680"/>
        </w:trPr>
        <w:tc>
          <w:tcPr>
            <w:tcW w:w="1129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 xml:space="preserve">职 </w:t>
            </w:r>
            <w:r w:rsidRPr="00CF1FD7">
              <w:rPr>
                <w:rFonts w:asciiTheme="minorEastAsia" w:hAnsiTheme="minorEastAsia"/>
                <w:b/>
                <w:bCs/>
                <w:sz w:val="30"/>
                <w:szCs w:val="30"/>
              </w:rPr>
              <w:t xml:space="preserve"> </w:t>
            </w:r>
            <w:r w:rsidRPr="00CF1FD7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务</w:t>
            </w:r>
          </w:p>
        </w:tc>
        <w:tc>
          <w:tcPr>
            <w:tcW w:w="2127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992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4536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b/>
                <w:bCs/>
                <w:sz w:val="30"/>
                <w:szCs w:val="30"/>
              </w:rPr>
              <w:t>单   位</w:t>
            </w:r>
          </w:p>
        </w:tc>
      </w:tr>
      <w:tr w:rsidR="00CF1FD7" w:rsidRPr="00CF1FD7" w:rsidTr="00CF1FD7">
        <w:trPr>
          <w:trHeight w:hRule="exact" w:val="680"/>
        </w:trPr>
        <w:tc>
          <w:tcPr>
            <w:tcW w:w="1129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会  长</w:t>
            </w:r>
          </w:p>
        </w:tc>
        <w:tc>
          <w:tcPr>
            <w:tcW w:w="2127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徐  朋</w:t>
            </w:r>
          </w:p>
        </w:tc>
        <w:tc>
          <w:tcPr>
            <w:tcW w:w="992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女</w:t>
            </w:r>
          </w:p>
        </w:tc>
        <w:tc>
          <w:tcPr>
            <w:tcW w:w="4536" w:type="dxa"/>
            <w:noWrap/>
            <w:hideMark/>
          </w:tcPr>
          <w:p w:rsidR="00CF1FD7" w:rsidRPr="00CF1FD7" w:rsidRDefault="00CF1FD7" w:rsidP="00CF1FD7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湖南省统计局</w:t>
            </w:r>
          </w:p>
        </w:tc>
      </w:tr>
      <w:tr w:rsidR="00CF1FD7" w:rsidRPr="00CF1FD7" w:rsidTr="00CF1FD7">
        <w:trPr>
          <w:trHeight w:hRule="exact" w:val="680"/>
        </w:trPr>
        <w:tc>
          <w:tcPr>
            <w:tcW w:w="1129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副会长</w:t>
            </w:r>
          </w:p>
        </w:tc>
        <w:tc>
          <w:tcPr>
            <w:tcW w:w="2127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张光友</w:t>
            </w:r>
          </w:p>
        </w:tc>
        <w:tc>
          <w:tcPr>
            <w:tcW w:w="992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男</w:t>
            </w:r>
          </w:p>
        </w:tc>
        <w:tc>
          <w:tcPr>
            <w:tcW w:w="4536" w:type="dxa"/>
            <w:noWrap/>
            <w:hideMark/>
          </w:tcPr>
          <w:p w:rsidR="00CF1FD7" w:rsidRPr="00CF1FD7" w:rsidRDefault="00CF1FD7" w:rsidP="00CF1FD7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国家统计局湖南调查总队</w:t>
            </w:r>
          </w:p>
        </w:tc>
      </w:tr>
      <w:tr w:rsidR="00CF1FD7" w:rsidRPr="00CF1FD7" w:rsidTr="00CF1FD7">
        <w:trPr>
          <w:trHeight w:hRule="exact" w:val="680"/>
        </w:trPr>
        <w:tc>
          <w:tcPr>
            <w:tcW w:w="1129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副会长</w:t>
            </w:r>
          </w:p>
        </w:tc>
        <w:tc>
          <w:tcPr>
            <w:tcW w:w="2127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晏艳阳</w:t>
            </w:r>
          </w:p>
        </w:tc>
        <w:tc>
          <w:tcPr>
            <w:tcW w:w="992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女</w:t>
            </w:r>
          </w:p>
        </w:tc>
        <w:tc>
          <w:tcPr>
            <w:tcW w:w="4536" w:type="dxa"/>
            <w:noWrap/>
            <w:hideMark/>
          </w:tcPr>
          <w:p w:rsidR="00CF1FD7" w:rsidRPr="00CF1FD7" w:rsidRDefault="00CF1FD7" w:rsidP="00CF1FD7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湖南大学金融与统计学院</w:t>
            </w:r>
          </w:p>
        </w:tc>
      </w:tr>
      <w:tr w:rsidR="00CF1FD7" w:rsidRPr="00CF1FD7" w:rsidTr="00CF1FD7">
        <w:trPr>
          <w:trHeight w:hRule="exact" w:val="680"/>
        </w:trPr>
        <w:tc>
          <w:tcPr>
            <w:tcW w:w="1129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副会长</w:t>
            </w:r>
          </w:p>
        </w:tc>
        <w:tc>
          <w:tcPr>
            <w:tcW w:w="2127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喻祖国</w:t>
            </w:r>
          </w:p>
        </w:tc>
        <w:tc>
          <w:tcPr>
            <w:tcW w:w="992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男</w:t>
            </w:r>
          </w:p>
        </w:tc>
        <w:tc>
          <w:tcPr>
            <w:tcW w:w="4536" w:type="dxa"/>
            <w:noWrap/>
            <w:hideMark/>
          </w:tcPr>
          <w:p w:rsidR="00CF1FD7" w:rsidRPr="00CF1FD7" w:rsidRDefault="00CF1FD7" w:rsidP="00CF1FD7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湘潭大学数学与计算科学学院</w:t>
            </w:r>
          </w:p>
        </w:tc>
      </w:tr>
      <w:tr w:rsidR="00CF1FD7" w:rsidRPr="00CF1FD7" w:rsidTr="00CF1FD7">
        <w:trPr>
          <w:trHeight w:hRule="exact" w:val="680"/>
        </w:trPr>
        <w:tc>
          <w:tcPr>
            <w:tcW w:w="1129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副会长</w:t>
            </w:r>
          </w:p>
        </w:tc>
        <w:tc>
          <w:tcPr>
            <w:tcW w:w="2127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刘万荣</w:t>
            </w:r>
          </w:p>
        </w:tc>
        <w:tc>
          <w:tcPr>
            <w:tcW w:w="992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男</w:t>
            </w:r>
          </w:p>
        </w:tc>
        <w:tc>
          <w:tcPr>
            <w:tcW w:w="4536" w:type="dxa"/>
            <w:noWrap/>
            <w:hideMark/>
          </w:tcPr>
          <w:p w:rsidR="00CF1FD7" w:rsidRPr="00CF1FD7" w:rsidRDefault="00CF1FD7" w:rsidP="00CF1FD7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湖南师范大学数学与计算机学院</w:t>
            </w:r>
          </w:p>
        </w:tc>
      </w:tr>
      <w:tr w:rsidR="00CF1FD7" w:rsidRPr="00CF1FD7" w:rsidTr="00CF1FD7">
        <w:trPr>
          <w:trHeight w:hRule="exact" w:val="680"/>
        </w:trPr>
        <w:tc>
          <w:tcPr>
            <w:tcW w:w="1129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副会长</w:t>
            </w:r>
          </w:p>
        </w:tc>
        <w:tc>
          <w:tcPr>
            <w:tcW w:w="2127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李梦觉</w:t>
            </w:r>
          </w:p>
        </w:tc>
        <w:tc>
          <w:tcPr>
            <w:tcW w:w="992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女</w:t>
            </w:r>
          </w:p>
        </w:tc>
        <w:tc>
          <w:tcPr>
            <w:tcW w:w="4536" w:type="dxa"/>
            <w:noWrap/>
            <w:hideMark/>
          </w:tcPr>
          <w:p w:rsidR="00CF1FD7" w:rsidRPr="00CF1FD7" w:rsidRDefault="00CF1FD7" w:rsidP="00CF1FD7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湖南商学院数学与统计学院</w:t>
            </w:r>
          </w:p>
        </w:tc>
      </w:tr>
      <w:tr w:rsidR="00CF1FD7" w:rsidRPr="00CF1FD7" w:rsidTr="00CF1FD7">
        <w:trPr>
          <w:trHeight w:hRule="exact" w:val="680"/>
        </w:trPr>
        <w:tc>
          <w:tcPr>
            <w:tcW w:w="1129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副会长</w:t>
            </w:r>
          </w:p>
        </w:tc>
        <w:tc>
          <w:tcPr>
            <w:tcW w:w="2127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郭文峰</w:t>
            </w:r>
          </w:p>
        </w:tc>
        <w:tc>
          <w:tcPr>
            <w:tcW w:w="992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男</w:t>
            </w:r>
          </w:p>
        </w:tc>
        <w:tc>
          <w:tcPr>
            <w:tcW w:w="4536" w:type="dxa"/>
            <w:noWrap/>
            <w:hideMark/>
          </w:tcPr>
          <w:p w:rsidR="00CF1FD7" w:rsidRPr="00CF1FD7" w:rsidRDefault="00CF1FD7" w:rsidP="00CF1FD7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湖南省统计科学研究所</w:t>
            </w:r>
          </w:p>
        </w:tc>
      </w:tr>
      <w:tr w:rsidR="00CF1FD7" w:rsidRPr="00CF1FD7" w:rsidTr="00CF1FD7">
        <w:trPr>
          <w:trHeight w:hRule="exact" w:val="680"/>
        </w:trPr>
        <w:tc>
          <w:tcPr>
            <w:tcW w:w="1129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秘书长</w:t>
            </w:r>
          </w:p>
        </w:tc>
        <w:tc>
          <w:tcPr>
            <w:tcW w:w="2127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郭文峰（兼）</w:t>
            </w:r>
          </w:p>
        </w:tc>
        <w:tc>
          <w:tcPr>
            <w:tcW w:w="992" w:type="dxa"/>
            <w:noWrap/>
            <w:hideMark/>
          </w:tcPr>
          <w:p w:rsidR="00CF1FD7" w:rsidRPr="00CF1FD7" w:rsidRDefault="00CF1FD7" w:rsidP="00CF1FD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男</w:t>
            </w:r>
          </w:p>
        </w:tc>
        <w:tc>
          <w:tcPr>
            <w:tcW w:w="4536" w:type="dxa"/>
            <w:noWrap/>
            <w:hideMark/>
          </w:tcPr>
          <w:p w:rsidR="00CF1FD7" w:rsidRPr="00CF1FD7" w:rsidRDefault="00CF1FD7" w:rsidP="00CF1FD7">
            <w:pPr>
              <w:jc w:val="left"/>
              <w:rPr>
                <w:rFonts w:asciiTheme="minorEastAsia" w:hAnsiTheme="minorEastAsia"/>
                <w:sz w:val="30"/>
                <w:szCs w:val="30"/>
              </w:rPr>
            </w:pPr>
            <w:r w:rsidRPr="00CF1FD7">
              <w:rPr>
                <w:rFonts w:asciiTheme="minorEastAsia" w:hAnsiTheme="minorEastAsia" w:hint="eastAsia"/>
                <w:sz w:val="30"/>
                <w:szCs w:val="30"/>
              </w:rPr>
              <w:t>湖南省统计科学研究所</w:t>
            </w:r>
          </w:p>
        </w:tc>
      </w:tr>
    </w:tbl>
    <w:p w:rsid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F1FD7" w:rsidRP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表2：</w:t>
      </w:r>
      <w:r w:rsidRPr="00CF1FD7">
        <w:rPr>
          <w:rFonts w:asciiTheme="majorEastAsia" w:eastAsiaTheme="majorEastAsia" w:hAnsiTheme="majorEastAsia" w:hint="eastAsia"/>
          <w:b/>
          <w:sz w:val="32"/>
          <w:szCs w:val="32"/>
        </w:rPr>
        <w:t>湖南省</w:t>
      </w:r>
      <w:r w:rsidRPr="00CF1FD7">
        <w:rPr>
          <w:rFonts w:asciiTheme="majorEastAsia" w:eastAsiaTheme="majorEastAsia" w:hAnsiTheme="majorEastAsia"/>
          <w:b/>
          <w:sz w:val="32"/>
          <w:szCs w:val="32"/>
        </w:rPr>
        <w:t>统计学会第八届理事会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常务理事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5387"/>
      </w:tblGrid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="00180D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湖南省统计科学研究所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张昭红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湖南省统计局办公室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朱敏丽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湖南省统计局财务基建处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曾斌求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湖南省统计局人事处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张光友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</w:t>
            </w:r>
            <w:r w:rsidR="00180D3D"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局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湖南调查总队办公室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彭建霞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</w:t>
            </w:r>
            <w:r w:rsidR="00180D3D"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局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湖南调查总队综合处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钮心敏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</w:t>
            </w:r>
            <w:r w:rsidR="00180D3D"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局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湖南调查总队人事处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黄雅娟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</w:t>
            </w:r>
            <w:r w:rsidR="00180D3D"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局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湖南调查总队财务处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长沙市统计局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晏艳阳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湖南大学金融与统计学院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曾昭法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湖南大学金融与统计学院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刘再明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EB0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中南大学数学与统计学院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刘万荣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湖南师范大学数学与计算机学院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湖南商学院数学与统计学院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朱海玲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湖南涉外经济学院科研处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陈玉明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株洲市统计局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陈景泉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湘潭市统计局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喻祖国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湘潭大学数学与计算科学学院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衡阳市统计局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邓联日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邵阳市统计局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许平亚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岳阳市统计局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覃志云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常德市统计局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张家界市统计局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邓象庭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益阳市统计局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谷坊生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郴州市统计局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李旦梅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永州市统计局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韩晓波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怀化市统计局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陈惠明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娄底市统计局</w:t>
            </w:r>
          </w:p>
        </w:tc>
      </w:tr>
      <w:tr w:rsidR="00CF1FD7" w:rsidRPr="00CF1FD7" w:rsidTr="00CF1FD7">
        <w:trPr>
          <w:trHeight w:hRule="exact"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张奇华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湘西自治州统计局</w:t>
            </w:r>
          </w:p>
        </w:tc>
      </w:tr>
    </w:tbl>
    <w:p w:rsidR="00CF1FD7" w:rsidRPr="00CF1FD7" w:rsidRDefault="00CF1FD7" w:rsidP="00CF1FD7">
      <w:pPr>
        <w:jc w:val="left"/>
        <w:rPr>
          <w:rFonts w:ascii="仿宋" w:eastAsia="仿宋" w:hAnsi="仿宋"/>
          <w:sz w:val="32"/>
          <w:szCs w:val="32"/>
        </w:rPr>
      </w:pPr>
    </w:p>
    <w:p w:rsidR="00CF1FD7" w:rsidRPr="00CF1FD7" w:rsidRDefault="00CF1FD7" w:rsidP="00CF1FD7">
      <w:pPr>
        <w:ind w:firstLine="645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表</w:t>
      </w:r>
      <w:r>
        <w:rPr>
          <w:rFonts w:asciiTheme="majorEastAsia" w:eastAsiaTheme="majorEastAsia" w:hAnsiTheme="majorEastAsia"/>
          <w:b/>
          <w:sz w:val="32"/>
          <w:szCs w:val="32"/>
        </w:rPr>
        <w:t>3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Pr="00CF1FD7">
        <w:rPr>
          <w:rFonts w:asciiTheme="majorEastAsia" w:eastAsiaTheme="majorEastAsia" w:hAnsiTheme="majorEastAsia" w:hint="eastAsia"/>
          <w:b/>
          <w:sz w:val="32"/>
          <w:szCs w:val="32"/>
        </w:rPr>
        <w:t>湖南省</w:t>
      </w:r>
      <w:r w:rsidRPr="00CF1FD7">
        <w:rPr>
          <w:rFonts w:asciiTheme="majorEastAsia" w:eastAsiaTheme="majorEastAsia" w:hAnsiTheme="majorEastAsia"/>
          <w:b/>
          <w:sz w:val="32"/>
          <w:szCs w:val="32"/>
        </w:rPr>
        <w:t>统计学会第八届理事会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理事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5103"/>
      </w:tblGrid>
      <w:tr w:rsidR="00CF1FD7" w:rsidRPr="00CF1FD7" w:rsidTr="00CF1FD7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单位处室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="00180D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张昭红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湖南省统计局办公室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陈智勇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湖南省统计局统计设计管理处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朱继无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湖南省统计局综合统计与经济研究室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林德勇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湖南省统计局国民经济核算处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王书华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湖南省统计局工业统计处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唐素芳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湖南省统计局能源统计处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匡浩堂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180D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湖南省统计局固定资</w:t>
            </w:r>
            <w:r w:rsidR="00180D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投资统计处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唐根深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湖南省统计局贸易外经统计处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梁乃文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湖南省统计局人口和就业统计处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蔡冬娥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湖南省统计局社会和科技统计处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李机生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湖南省统计局服务业统计调查处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朱敏丽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湖南省统计局财务基建处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曾斌求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湖南省统计局人事处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湖南省统计科学研究所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高群芳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湖南省统计局农村经济调查队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李生春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湖南省统计局宣传中心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向延华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湖南省统计局普查中心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180D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湖南省统计局民意调查中心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张光友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国家统计局湖南调查总队办公室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彭建霞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国家统计局湖南调查总队综合处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郑红梅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国家统计局湖南调查总队农业处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马爱霞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国家统计局湖南调查总队畜牧业处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龙立珍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国家统计局湖南调查总队居民收支处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491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491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491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491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单位处室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</w:t>
            </w:r>
            <w:r w:rsidR="00180D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国家统计局湖南调查总队住户专项处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王立凯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国家统计局湖南调查总队工业处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刘明亮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国家统计局湖南调查总队服务业处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林定春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国家统计局湖南调查总队生产投资价格处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 w:rsidR="00180D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国家统计局湖南调查总队消费价格处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钮心敏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国家统计局湖南调查总队人事处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黄雅娟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国家统计局湖南调查总队财务处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  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湖南省卫生厅宣教信息中心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罗鹿鸣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中国建设银行湖南省分行数据部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 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D7" w:rsidRPr="00180D3D" w:rsidRDefault="009058E4" w:rsidP="00CF1FD7">
            <w:pPr>
              <w:widowControl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9058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中国保险监督</w:t>
            </w:r>
            <w:r w:rsidRPr="00905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管理委员会湖南监管局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晏艳阳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湖南大学金融与统计学院</w:t>
            </w:r>
          </w:p>
        </w:tc>
        <w:bookmarkStart w:id="0" w:name="_GoBack"/>
        <w:bookmarkEnd w:id="0"/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曾昭法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湖南大学金融与统计学院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张立军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湖南大学金融与统计学院统计系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刘再明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EB0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中南大学数学与统计学院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刘万荣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湖南师范大学数学与计算机学院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邓迎春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湖南师范大学数学与计算机学院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唐邵玲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湖南师范大学数学与计算机学院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湖南商学院数学与统计学院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蔡宏宇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湖南商学院数学与统计学院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辛</w:t>
            </w:r>
            <w:r w:rsidR="00180D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湖南商学院数学与统计学院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肖 </w:t>
            </w:r>
            <w:r w:rsidR="00180D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湖南农业大学统计信息科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朱海玲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湖南涉外经济学院科研处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叶爱华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湖南涉外经济学院商学院统计系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长沙市统计局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欧阳湘江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长沙市统计局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陈玉明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株洲市统计局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李玉玲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株洲市统计局</w:t>
            </w:r>
          </w:p>
        </w:tc>
      </w:tr>
      <w:tr w:rsidR="00CF1FD7" w:rsidRPr="00CF1FD7" w:rsidTr="004913A2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491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491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491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491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单位处室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颜泳红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湖南工业大学商学院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陈景泉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湘潭市统计局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蔡和清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湘潭市统计局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喻祖国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湘潭大学数学与计算科学学院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刘韶跃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湘潭大学数学与计算科学学院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张汉君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湘潭大学数学与计算科学学院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  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衡阳市统计局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杨祚源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衡阳市统计局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邓联日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邵阳市统计局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范跃东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邵阳市统计局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李杰玲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邵阳学院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许平亚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岳阳市统计局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  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岳阳市统计局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  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湖南理工学院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覃志云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常德市统计局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樊中华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常德市统计局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刘智勇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湖南文理学院经济与管理学院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  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张家界市统计局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7817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张家界市统计局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邓象庭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益阳市统计局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  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益阳市统计局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  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湖南城市学院数学与计算科学学院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谷坊生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郴州市统计局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毛跃明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郴州市统计局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黄晓益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湘南学院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李旦梅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永州市统计局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钟国宇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永州市统计局</w:t>
            </w:r>
          </w:p>
        </w:tc>
      </w:tr>
      <w:tr w:rsidR="00CF1FD7" w:rsidRPr="00CF1FD7" w:rsidTr="004913A2">
        <w:trPr>
          <w:trHeight w:val="4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491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491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491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F1FD7" w:rsidRPr="00CF1FD7" w:rsidRDefault="00CF1FD7" w:rsidP="004913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F1F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单位处室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石循忠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湖南科技学院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韩晓波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怀化市统计局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米军霞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怀化市统计局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戚钧科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怀化学院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邬国盛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怀化市职业技术学院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陈惠明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娄底市统计局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杨朝晖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娄底市统计局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尹莉武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娄底职业技术学院党政办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张奇华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湘西自治州统计局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王成亮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湘西自治州统计局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游新彩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吉首大学财务处</w:t>
            </w:r>
          </w:p>
        </w:tc>
      </w:tr>
      <w:tr w:rsidR="00CF1FD7" w:rsidRPr="00CF1FD7" w:rsidTr="00CF1FD7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陈国平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D7" w:rsidRPr="00CF1FD7" w:rsidRDefault="00CF1FD7" w:rsidP="00CF1F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F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吉首大学数学与统计学院</w:t>
            </w:r>
          </w:p>
        </w:tc>
      </w:tr>
    </w:tbl>
    <w:p w:rsidR="009562FE" w:rsidRPr="00CF1FD7" w:rsidRDefault="00CD7557"/>
    <w:sectPr w:rsidR="009562FE" w:rsidRPr="00CF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557" w:rsidRDefault="00CD7557" w:rsidP="00CF1FD7">
      <w:r>
        <w:separator/>
      </w:r>
    </w:p>
  </w:endnote>
  <w:endnote w:type="continuationSeparator" w:id="0">
    <w:p w:rsidR="00CD7557" w:rsidRDefault="00CD7557" w:rsidP="00CF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557" w:rsidRDefault="00CD7557" w:rsidP="00CF1FD7">
      <w:r>
        <w:separator/>
      </w:r>
    </w:p>
  </w:footnote>
  <w:footnote w:type="continuationSeparator" w:id="0">
    <w:p w:rsidR="00CD7557" w:rsidRDefault="00CD7557" w:rsidP="00CF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9"/>
    <w:rsid w:val="00180D3D"/>
    <w:rsid w:val="00227BFF"/>
    <w:rsid w:val="00350109"/>
    <w:rsid w:val="006C0903"/>
    <w:rsid w:val="007817DD"/>
    <w:rsid w:val="009058E4"/>
    <w:rsid w:val="00A217F7"/>
    <w:rsid w:val="00CD7557"/>
    <w:rsid w:val="00CF1FD7"/>
    <w:rsid w:val="00D95F26"/>
    <w:rsid w:val="00EB037A"/>
    <w:rsid w:val="00F9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9851D4-A2C5-4CB3-862C-90CAB96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FD7"/>
    <w:rPr>
      <w:sz w:val="18"/>
      <w:szCs w:val="18"/>
    </w:rPr>
  </w:style>
  <w:style w:type="table" w:styleId="a5">
    <w:name w:val="Table Grid"/>
    <w:basedOn w:val="a1"/>
    <w:uiPriority w:val="39"/>
    <w:rsid w:val="00CF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434</Words>
  <Characters>2476</Characters>
  <Application>Microsoft Office Word</Application>
  <DocSecurity>0</DocSecurity>
  <Lines>20</Lines>
  <Paragraphs>5</Paragraphs>
  <ScaleCrop>false</ScaleCrop>
  <Company>国家统计局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7</cp:revision>
  <dcterms:created xsi:type="dcterms:W3CDTF">2015-09-06T02:30:00Z</dcterms:created>
  <dcterms:modified xsi:type="dcterms:W3CDTF">2015-09-07T07:27:00Z</dcterms:modified>
</cp:coreProperties>
</file>