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2A9" w:rsidRPr="008022A9" w:rsidRDefault="008022A9" w:rsidP="008022A9">
      <w:pPr>
        <w:widowControl/>
        <w:spacing w:before="600" w:after="100" w:afterAutospacing="1"/>
        <w:jc w:val="center"/>
        <w:outlineLvl w:val="1"/>
        <w:rPr>
          <w:rFonts w:ascii="黑体" w:eastAsia="黑体" w:hAnsi="黑体" w:cs="宋体"/>
          <w:b/>
          <w:bCs/>
          <w:color w:val="1F5781"/>
          <w:kern w:val="0"/>
          <w:sz w:val="39"/>
          <w:szCs w:val="39"/>
        </w:rPr>
      </w:pPr>
      <w:bookmarkStart w:id="0" w:name="_GoBack"/>
      <w:r w:rsidRPr="00AB2E8E">
        <w:rPr>
          <w:rFonts w:ascii="黑体" w:eastAsia="黑体" w:hAnsi="黑体" w:cs="宋体" w:hint="eastAsia"/>
          <w:b/>
          <w:bCs/>
          <w:kern w:val="0"/>
          <w:sz w:val="39"/>
          <w:szCs w:val="39"/>
        </w:rPr>
        <w:t>湖南省统计执法证持有人员信息公示</w:t>
      </w:r>
      <w:r w:rsidR="003A3CE3">
        <w:rPr>
          <w:rFonts w:ascii="黑体" w:eastAsia="黑体" w:hAnsi="黑体" w:cs="宋体" w:hint="eastAsia"/>
          <w:b/>
          <w:bCs/>
          <w:kern w:val="0"/>
          <w:sz w:val="39"/>
          <w:szCs w:val="39"/>
        </w:rPr>
        <w:t>表</w:t>
      </w:r>
      <w:bookmarkEnd w:id="0"/>
    </w:p>
    <w:p w:rsidR="008022A9" w:rsidRPr="008022A9" w:rsidRDefault="008022A9" w:rsidP="0073311A">
      <w:pPr>
        <w:ind w:firstLine="420"/>
      </w:pPr>
    </w:p>
    <w:p w:rsidR="008022A9" w:rsidRDefault="008022A9" w:rsidP="0073311A">
      <w:pPr>
        <w:ind w:firstLine="420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2530"/>
        <w:gridCol w:w="1508"/>
        <w:gridCol w:w="734"/>
        <w:gridCol w:w="3557"/>
      </w:tblGrid>
      <w:tr w:rsidR="004E4DEC" w:rsidRPr="004A7350" w:rsidTr="004E4DEC">
        <w:trPr>
          <w:trHeight w:val="585"/>
        </w:trPr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执法证号</w:t>
            </w:r>
          </w:p>
        </w:tc>
        <w:tc>
          <w:tcPr>
            <w:tcW w:w="8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持证人姓名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1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所在单位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郭文峰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徐  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祺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彭</w:t>
            </w:r>
            <w:proofErr w:type="gramEnd"/>
            <w:r w:rsidRPr="004A7350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田  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杨東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燊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赵莉淇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迅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周哲煊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颖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NBS-4301-2019-0010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付硕果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NBS-4301-2019-0011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NBS-4301-2019-0012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铁桥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喻文颖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湖南省长沙市芙蓉区统计局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  尚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湖南省长沙市芙蓉区统计局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  凡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湖南省长沙市岳麓区统计局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湖南省长沙市雨花区统计局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刘雪芳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湖南省长沙市雨花区统计局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邓胜军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湖南省宁乡市统计局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剑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曹广华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NBS-4301-2019-0109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刘姿君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湖南省长沙县统计局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NBS-4301-2019-0201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李  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莎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湖南省株洲市统计局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NBS-4301-2019-0202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  星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湖南省株洲市统计局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NBS-4301-2019-0203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李佑龙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湖南省株洲市统计局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NBS-4301-2019-0204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胡兆云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湖南省株洲市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渌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口区统计局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NBS-4301-2019-0301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邓丽萍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湖南省湘潭市统计局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NBS-4301-2019-0302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湖南省湘潭市统计局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NBS-4301-2019-0303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邹琳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湖南省湘乡市统计局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NBS-4301-2019-0401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谭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湖南省衡阳市统计局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NBS-4301-2019-0402 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李  林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湖南省衡阳市统计局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NBS-4301-2019-0403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贺  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湖南省耒阳市统计局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米凤彪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湖南省邵阳市统计局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罗崇怀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湖南省邵阳市统计局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曹芳红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湖南省邵阳市统计局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  亮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湖南省武冈市统计局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杨丽琼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湖南省武冈市统计局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刘艳红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湖南省武冈市统计局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邓银华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湖南省武冈市统计局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NBS-4301-2019-0508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卢丽华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湖南省隆回县统计局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  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湖南省岳</w:t>
            </w: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黎  </w:t>
            </w:r>
            <w:r w:rsidRPr="004A73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静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湖南省岳阳市统计局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</w:t>
            </w:r>
            <w:r w:rsidRPr="004A7350">
              <w:rPr>
                <w:rFonts w:ascii="仿宋_GB2312" w:eastAsia="仿宋_GB2312" w:hAnsi="仿宋" w:cs="宋体" w:hint="eastAsia"/>
                <w:color w:val="000000"/>
                <w:kern w:val="0"/>
                <w:sz w:val="24"/>
                <w:szCs w:val="24"/>
              </w:rPr>
              <w:t xml:space="preserve">  熙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湖南省岳阳市岳</w:t>
            </w: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阳楼区统计局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黄艳平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湖南省岳</w:t>
            </w: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阳县统计局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黄松柏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湖南省汨</w:t>
            </w: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NBS-4301-2019-0606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周建伍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湖南省汨</w:t>
            </w: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罗市统计局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  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湖南省常德市武陵区统计局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王勇波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湖南省常德市武陵区统计局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  蓉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湖南省常德市武陵区统计局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朱红平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湖南省安乡县统计局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彭梅芳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湖南省临澧县统计局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51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董秀华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湖南省桃源县统计局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覃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湖南省津市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市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NBS-4301-2019-0708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董  欣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湖南省石门县统计局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NBS-4301-2019-0801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杨玲俐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湖南省张家界市统计局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NBS-4301-2019-0802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彭春霞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湖南省桑植县统计局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NBS-4301-2019-0901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谢  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湖南省益阳市统计局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NBS-4301-2019-0902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欧阳仕达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湖南省益阳市统计局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NBS-4301-2019-0903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汤姝萍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湖南省南县统计局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NBS-4301-2019-0904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谢  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湖南省益阳市资阳区统计局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NBS-4301-2019-1001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何艳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艳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湖南省郴州市统计局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封晓兰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湖南省永州市冷水滩区统计局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周  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斐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湖南省双牌县统计局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蒋永贵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湖南省道县统计局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陈  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湖南省道县统计局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徐祖成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湖南省东安县统计局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NBS-4301-2019-1106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唐琼奇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湖南省东安县统计局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NBS-4301-2019-1107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苏  双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湖南省东安县统计局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NBS-4301-2019-1108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吴东亮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湖南省东安县统计局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NBS-4301-2019-1109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黄江明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湖南省江华瑶族自治县统计局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NBS-4301-2019-1201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杨  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湖南省怀化市统计局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NBS-4301-2019-1202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郑  洋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湖南省怀化市统计局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NBS-4301-2019-1203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潘福海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湖南省怀化市鹤城区统计局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NBS-4301-2019-1204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米玉湘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湖南省怀化市鹤城区统计局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NBS-4301-2019-1301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刘海涛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湖南省娄底市统计局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NBS-4301-2019-1302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吴东</w:t>
            </w: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东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湖南省涟源市统计局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NBS-4301-2019-1303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曾  敏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湖南省涟源市统计局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NBS-4301-2019-1304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王首妮</w:t>
            </w:r>
            <w:proofErr w:type="gramEnd"/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湖南省双峰县统计局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NBS-4301-2019-1401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向宏萍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湖南省保靖县统计局</w:t>
            </w:r>
          </w:p>
        </w:tc>
      </w:tr>
      <w:tr w:rsidR="004A7350" w:rsidRPr="004A7350" w:rsidTr="004E4DEC">
        <w:trPr>
          <w:trHeight w:val="480"/>
        </w:trPr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4A7350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79</w:t>
            </w:r>
          </w:p>
        </w:tc>
        <w:tc>
          <w:tcPr>
            <w:tcW w:w="1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4A7350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NBS-4301-2019-1402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proofErr w:type="gramStart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姚</w:t>
            </w:r>
            <w:proofErr w:type="gramEnd"/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瑶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19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7350" w:rsidRPr="004A7350" w:rsidRDefault="004A7350" w:rsidP="004A7350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4A7350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湖南省保靖县统计局</w:t>
            </w:r>
          </w:p>
        </w:tc>
      </w:tr>
    </w:tbl>
    <w:p w:rsidR="008022A9" w:rsidRPr="00EB421D" w:rsidRDefault="008022A9" w:rsidP="0073311A">
      <w:pPr>
        <w:ind w:firstLine="420"/>
      </w:pPr>
    </w:p>
    <w:sectPr w:rsidR="008022A9" w:rsidRPr="00EB421D" w:rsidSect="00AB2E8E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E1D"/>
    <w:rsid w:val="001D7E1D"/>
    <w:rsid w:val="00202F91"/>
    <w:rsid w:val="003A3CE3"/>
    <w:rsid w:val="004A7350"/>
    <w:rsid w:val="004E4DEC"/>
    <w:rsid w:val="006E18FA"/>
    <w:rsid w:val="006F4F91"/>
    <w:rsid w:val="0073311A"/>
    <w:rsid w:val="00747DFB"/>
    <w:rsid w:val="008022A9"/>
    <w:rsid w:val="008031C2"/>
    <w:rsid w:val="008838E1"/>
    <w:rsid w:val="00AB2E8E"/>
    <w:rsid w:val="00B31DD8"/>
    <w:rsid w:val="00CF0E6E"/>
    <w:rsid w:val="00CF25D2"/>
    <w:rsid w:val="00EB4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F51FCB-25D1-40F6-ADF4-288E0DC35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022A9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022A9"/>
  </w:style>
  <w:style w:type="paragraph" w:styleId="a4">
    <w:name w:val="Balloon Text"/>
    <w:basedOn w:val="a"/>
    <w:link w:val="Char0"/>
    <w:uiPriority w:val="99"/>
    <w:semiHidden/>
    <w:unhideWhenUsed/>
    <w:rsid w:val="008031C2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803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78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8785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36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471</Words>
  <Characters>2687</Characters>
  <Application>Microsoft Office Word</Application>
  <DocSecurity>0</DocSecurity>
  <Lines>22</Lines>
  <Paragraphs>6</Paragraphs>
  <ScaleCrop>false</ScaleCrop>
  <Company>国家统计局</Company>
  <LinksUpToDate>false</LinksUpToDate>
  <CharactersWithSpaces>3152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2020-05-13T01:56:00Z</cp:lastPrinted>
  <dcterms:created xsi:type="dcterms:W3CDTF">2020-05-13T01:58:00Z</dcterms:created>
  <dcterms:modified xsi:type="dcterms:W3CDTF">2020-05-13T01:58:00Z</dcterms:modified>
</cp:coreProperties>
</file>